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770" w:rsidRPr="00A0656A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Cs/>
          <w:color w:val="000000"/>
          <w:sz w:val="24"/>
          <w:szCs w:val="24"/>
        </w:rPr>
        <w:t>Прилож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ение </w:t>
      </w:r>
      <w:r w:rsidR="0061137A">
        <w:rPr>
          <w:rFonts w:ascii="Times New Roman" w:hAnsi="Times New Roman"/>
          <w:bCs/>
          <w:color w:val="000000"/>
          <w:sz w:val="24"/>
          <w:szCs w:val="24"/>
        </w:rPr>
        <w:t>№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 к приказу </w:t>
      </w:r>
    </w:p>
    <w:p w:rsidR="00760770" w:rsidRPr="00A0656A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</w:t>
      </w:r>
      <w:r w:rsidR="0061137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т </w:t>
      </w:r>
      <w:r>
        <w:rPr>
          <w:rFonts w:ascii="Times New Roman" w:hAnsi="Times New Roman"/>
          <w:bCs/>
          <w:color w:val="000000"/>
          <w:sz w:val="24"/>
          <w:szCs w:val="24"/>
        </w:rPr>
        <w:t>18.</w:t>
      </w:r>
      <w:r w:rsidRPr="00A0656A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A0656A">
        <w:rPr>
          <w:rFonts w:ascii="Times New Roman" w:hAnsi="Times New Roman"/>
          <w:bCs/>
          <w:color w:val="000000"/>
          <w:sz w:val="24"/>
          <w:szCs w:val="24"/>
        </w:rPr>
        <w:t>.2022 г.  №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1137A">
        <w:rPr>
          <w:rFonts w:ascii="Times New Roman" w:hAnsi="Times New Roman"/>
          <w:bCs/>
          <w:color w:val="000000"/>
          <w:sz w:val="24"/>
          <w:szCs w:val="24"/>
        </w:rPr>
        <w:t>29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</w:t>
      </w:r>
      <w:r w:rsidR="0061137A">
        <w:rPr>
          <w:rFonts w:ascii="Times New Roman" w:hAnsi="Times New Roman"/>
          <w:bCs/>
          <w:color w:val="000000"/>
          <w:sz w:val="24"/>
          <w:szCs w:val="24"/>
        </w:rPr>
        <w:t>о</w:t>
      </w:r>
      <w:r>
        <w:rPr>
          <w:rFonts w:ascii="Times New Roman" w:hAnsi="Times New Roman"/>
          <w:bCs/>
          <w:color w:val="000000"/>
          <w:sz w:val="24"/>
          <w:szCs w:val="24"/>
        </w:rPr>
        <w:t>д</w:t>
      </w: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</w:p>
    <w:p w:rsidR="00760770" w:rsidRPr="00A0656A" w:rsidRDefault="00760770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/>
          <w:bCs/>
          <w:color w:val="000000"/>
          <w:sz w:val="24"/>
          <w:szCs w:val="24"/>
        </w:rPr>
        <w:t>План - график проведения и независимого наблюдения за процедурой</w:t>
      </w:r>
    </w:p>
    <w:p w:rsidR="00760770" w:rsidRPr="00A0656A" w:rsidRDefault="00760770" w:rsidP="006D489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/>
          <w:bCs/>
          <w:color w:val="000000"/>
          <w:sz w:val="24"/>
          <w:szCs w:val="24"/>
        </w:rPr>
        <w:t xml:space="preserve">Всероссийских проверочных работ в </w:t>
      </w:r>
      <w:r w:rsidRPr="00A0656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4-х классах</w:t>
      </w:r>
      <w:r w:rsidRPr="00A0656A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60770" w:rsidRPr="00A0656A" w:rsidRDefault="00760770" w:rsidP="006D4890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/>
          <w:bCs/>
          <w:color w:val="000000"/>
          <w:sz w:val="24"/>
          <w:szCs w:val="24"/>
        </w:rPr>
        <w:t>в 2022 году на территории ГО Карпинск.</w:t>
      </w:r>
    </w:p>
    <w:p w:rsidR="00760770" w:rsidRPr="00A0656A" w:rsidRDefault="00760770" w:rsidP="006D4890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035"/>
        <w:gridCol w:w="3871"/>
        <w:gridCol w:w="1417"/>
        <w:gridCol w:w="2659"/>
      </w:tblGrid>
      <w:tr w:rsidR="00760770" w:rsidRPr="00A0656A" w:rsidTr="002C1114">
        <w:tc>
          <w:tcPr>
            <w:tcW w:w="308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541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22" w:type="pct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ответственного организатора в аудитории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Время проведения ВПР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(2-4 урок)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ФИО общественного наблюдателя  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аудитории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Окружающий мир – 5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Антоненко Марина Владимировна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9.30-10.15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Афанасьева Юлия Никитична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Эльрих Екатерина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Чуняева Наталья Александровна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Веселкова Наталья Георгиевна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Логинова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A0656A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Анферова Надежда Касимовна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Овсянникова Татьяна Леонидовна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Русский язык (1 часть) – 14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Буркова Юлия Валерьевна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9.30-10.15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Афанасьева Юлия Никитична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Веселкова Наталья Георгиевна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Чуняева Наталья Александровна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 xml:space="preserve">Анферова Надежда Касимовна 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Логинова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4И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Эльрих Екатерина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Овсянникова Татьяна Леонидовна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Русский язык (2 часть) – 19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Антоненко Марина Владимировна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9.30-10.15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Афанасьева Юлия Никитична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Эльрих Екатерина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Чуняева Наталья Александровна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Веселкова Наталья Георгиевна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Логинова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4И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Анферова Надежда Касимовна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Овсянникова Татьяна Леонидовна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 – 26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Антоненко Марина Владимировна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9.30-10.15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Афанасьева Юлия Никитична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Эльрих Екатерина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Чуняева Наталья Александровна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Веселкова Наталья Георгиевна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Логинова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4И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Анферова Надежда Касимовна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9.10-9.55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Овсянникова Татьяна Леонидовна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 - график проведения и независимого наблюдения за процедурой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Всероссийских проверочных работ в 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5-х классах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2022 году на территории ГО Карпинск.</w:t>
            </w:r>
          </w:p>
        </w:tc>
      </w:tr>
      <w:tr w:rsidR="00760770" w:rsidRPr="00A0656A" w:rsidTr="002C1114">
        <w:tc>
          <w:tcPr>
            <w:tcW w:w="308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541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22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ответственного организатора в аудитории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Время проведения </w:t>
            </w: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ВПР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(2-4 урок)</w:t>
            </w:r>
          </w:p>
        </w:tc>
        <w:tc>
          <w:tcPr>
            <w:tcW w:w="1389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ФИО общественного наблюдателя  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 аудитории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Математика – 7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Лаврова Кристина Анатольевна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Сеногноева Наталия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Нармырзаева Нургуль Аширкуловна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9.10. –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Дудник Юлия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Сметанина Любовь Игоревна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9.10. –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Истаева Галина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 – 12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Лаврова Кристина Анатольевна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Сеногноева Наталия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Нармырзаева Нургуль Аширкуловна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9.10. –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Дудник Юлия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Сметанина Любовь Игоревна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9.10. –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Истаева Галина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Биология (в компьютерной форме) – 18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Лаврова Кристина Анатольевна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Сеногноева Наталия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Нармырзаева Нургуль Аширкуловна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Дудник Юлия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Сметанина Любовь Игоревна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Истаева Галина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История (в компьютерной форме) – 28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Лаврова Кристина Анатольевна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Сеногноева Наталия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Нармырзаева Нургуль Аширкуловна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Дудник Юлия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Сметанина Любовь Игоревна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Истаева Галина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 - график проведения и независимого наблюдения за процедурой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Всероссийских проверочных работ в 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6-х классах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2022 году на территории ГО Карпинск.</w:t>
            </w:r>
          </w:p>
        </w:tc>
      </w:tr>
      <w:tr w:rsidR="00760770" w:rsidRPr="00A0656A" w:rsidTr="002C1114">
        <w:tc>
          <w:tcPr>
            <w:tcW w:w="308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541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22" w:type="pct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ответственного организатора в аудитории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Время проведения ВПР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(2-4 урок)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ФИО общественного наблюдателя  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аудитории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>Математика – 5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Пилипенко Александр Павлович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Лукашова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Вершинина Наталья Александровна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Лисицына Раиса Викторовна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Гладких Дарья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Тимирова Мавлия Рафильевна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Серегина Мария Сергеевна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Карпецкая Оксана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>4 апреля –Русский язык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Пилипенко Александр Павлович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Лукашова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Бардакова Анна Александровна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Лисицына Раиса Викторовна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Гладких Дарья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Тимирова Мавлия Рафильевна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Бочкарева Маргарита Геннадьевна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Карпецкая Оксана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 xml:space="preserve">Первый предмет на основе случайного выбора в компьютерной форме.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>(Биология, География, Обществознание, История)  – 19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Пилипенко Александр Павлович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Лукашова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Вершинина Наталья Александровна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Лисицына Раиса Викторовна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Гладких Дарья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Тимирова Мавлия Рафильевна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Серегина Мария Сергеевна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11.40. – 12.20.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Карпецкая Оксана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 xml:space="preserve">Второй предмет на основе случайного выбора.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sz w:val="24"/>
                <w:szCs w:val="24"/>
              </w:rPr>
              <w:t>(Биология, География, Обществознание, История) – 25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Пилипенко Александр Павлович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11.40. – 12.20.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Лукашова Ольга Юрьевна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Вершинина Наталья Александровна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Лисицына Раиса Викторовна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Гладких Дарья Дмитриевна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Бардакова Анна Александровна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(история)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sz w:val="24"/>
                <w:szCs w:val="24"/>
              </w:rPr>
              <w:t>Тимирова Мавлия Рафильевна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Серегина Мария Сергеевна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Карпецкая Оксана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 - график проведения и независимого наблюдения за процедурой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Всероссийских проверочных работ в 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7-х классах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2022 году на территории ГО Карпинск.</w:t>
            </w:r>
          </w:p>
        </w:tc>
      </w:tr>
      <w:tr w:rsidR="00760770" w:rsidRPr="00A0656A" w:rsidTr="002C1114">
        <w:tc>
          <w:tcPr>
            <w:tcW w:w="308" w:type="pct"/>
            <w:tcBorders>
              <w:top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22" w:type="pct"/>
            <w:tcBorders>
              <w:top w:val="single" w:sz="4" w:space="0" w:color="auto"/>
            </w:tcBorders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ФИО ответственного организатора в аудитории</w:t>
            </w:r>
          </w:p>
        </w:tc>
        <w:tc>
          <w:tcPr>
            <w:tcW w:w="740" w:type="pct"/>
            <w:tcBorders>
              <w:top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Время проведения ВПР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(2-4 урок)</w:t>
            </w:r>
          </w:p>
        </w:tc>
        <w:tc>
          <w:tcPr>
            <w:tcW w:w="1389" w:type="pct"/>
            <w:tcBorders>
              <w:top w:val="single" w:sz="4" w:space="0" w:color="auto"/>
            </w:tcBorders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ФИО общественного наблюдателя  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аудитории</w:t>
            </w:r>
          </w:p>
        </w:tc>
      </w:tr>
      <w:tr w:rsidR="00760770" w:rsidRPr="00A0656A" w:rsidTr="002C1114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 – 31 марта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Скобелева Галина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Егорова Галина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Чистякова Галина Петровна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Маренина Наталья Рудольфовна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Макарова Ольга Ивановна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 – 7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Скобелева Галина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Егорова Галина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Чистякова Галина Петровна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Маренина Наталья Рудольфовна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Макарова Ольга Ивановна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Сафронов Михаил Сергеевич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Курнякова Анна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Иностранные языки – 12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Бочкарева Маргарита Геннадьевна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Скобелева Галина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Егорова Галина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Чистякова Галина Петровна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Маренина Наталья Рудольфовна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Макарова Ольга Ивановна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Сафронов Михаил Сергеевич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11.40. – 12.20.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Курнякова Анна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Первый предмет на основе случайного выбора.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(Биология, География, Обществознание, История – в компьютерной форме, Физика) – 20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Скобелева Галина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Егорова Галина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Чистякова Галина Петровна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Маренина Наталья Рудольфовна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Макарова Ольга Ивановна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Сафронов Михаил Сергеевич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Бардакова Анна Александровна (биология)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11.40. – 12.20.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Курнякова Анна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Второй предмет на основе случайного выбора.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(Биология, География, Обществознание, История – в компьютерной форме, Физика) – 26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Королева Светлана Васильевна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Скобелева Галина Николаевна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Егорова Галина Викторовна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Чистякова Галина Петровна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Маренина Наталья Рудольфовна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Макарова Ольга Ивановна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7Г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Сафронов Михаил Сергеевич Бардакова Анна Александровна (биология)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11.40. – 12.20.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Курнякова Анна Николаевна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План - график проведения и независимого наблюдения за процедурой 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Всероссийских проверочных работ в 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8-х классах</w:t>
            </w: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2022 году на территории ГО Карпинск.</w:t>
            </w:r>
          </w:p>
        </w:tc>
      </w:tr>
      <w:tr w:rsidR="00760770" w:rsidRPr="00A0656A" w:rsidTr="002C1114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Математика – 6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Петряева Ольга Руслановна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Шаль Мария Борисовна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Бочкарева Маргарита Геннадьевна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Палий Альфия Газимзяновна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Габдрашитова Марина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Лагун Оксана Владимировна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Русский язык – 13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Петряева Ольга Руслановна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Шаль Мария Борисовна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Хабибрахманова Вера Петровна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Палий Альфия Газимзяновна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Габдрашитова Марина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Лагун Оксана Владимировна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Первый предмет на основе случайного выбора.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(Биология, География, Обществознание, История – в компьютерной форме, Физика, Химия) – 21 апреля 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Петряева Ольга Руслановна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>Бардакова Анна Александровна</w:t>
            </w:r>
          </w:p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(Обществознание)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10.50. – </w:t>
            </w: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>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Шаль Мария </w:t>
            </w:r>
            <w:r w:rsidRPr="00A0656A">
              <w:rPr>
                <w:rFonts w:ascii="Times New Roman" w:hAnsi="Times New Roman"/>
                <w:sz w:val="24"/>
                <w:szCs w:val="24"/>
              </w:rPr>
              <w:lastRenderedPageBreak/>
              <w:t>Борисовна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Хабибрахманова Вера Петровна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Палий Альфия Газимзяновна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Габдрашитова Марина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Лагун Оксана Владимировна</w:t>
            </w:r>
          </w:p>
        </w:tc>
      </w:tr>
      <w:tr w:rsidR="00760770" w:rsidRPr="00A0656A" w:rsidTr="002C1114">
        <w:tc>
          <w:tcPr>
            <w:tcW w:w="5000" w:type="pct"/>
            <w:gridSpan w:val="5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Второй предмет на основе случайного выбора. </w:t>
            </w: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(Биология, География, Обществознание, История – в компьютерной форме, Физика, Химия) – 29 апреля</w:t>
            </w:r>
          </w:p>
        </w:tc>
      </w:tr>
      <w:tr w:rsidR="00760770" w:rsidRPr="00A0656A" w:rsidTr="002C1114">
        <w:tc>
          <w:tcPr>
            <w:tcW w:w="308" w:type="pct"/>
            <w:vMerge w:val="restar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Петряева Ольга Руслановна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9.10 - 9.50.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Шаль Мария Борисовна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Хабибрахманова Вера Петровна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10.00. – 10.40.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Палий Альфия Газимзяновна</w:t>
            </w:r>
          </w:p>
        </w:tc>
      </w:tr>
      <w:tr w:rsidR="00760770" w:rsidRPr="00A0656A" w:rsidTr="002C1114">
        <w:tc>
          <w:tcPr>
            <w:tcW w:w="308" w:type="pct"/>
            <w:vMerge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2022" w:type="pct"/>
            <w:vAlign w:val="center"/>
          </w:tcPr>
          <w:p w:rsidR="00760770" w:rsidRPr="00A0656A" w:rsidRDefault="00760770" w:rsidP="006D4890">
            <w:pPr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Габдрашитова Марина Дмитриевна</w:t>
            </w:r>
          </w:p>
        </w:tc>
        <w:tc>
          <w:tcPr>
            <w:tcW w:w="740" w:type="pct"/>
            <w:shd w:val="clear" w:color="auto" w:fill="auto"/>
          </w:tcPr>
          <w:p w:rsidR="00760770" w:rsidRPr="00A0656A" w:rsidRDefault="00760770" w:rsidP="006D48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10.50. – 11.30.</w:t>
            </w:r>
          </w:p>
        </w:tc>
        <w:tc>
          <w:tcPr>
            <w:tcW w:w="1389" w:type="pct"/>
          </w:tcPr>
          <w:p w:rsidR="00760770" w:rsidRPr="00A0656A" w:rsidRDefault="00760770" w:rsidP="006D48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0656A">
              <w:rPr>
                <w:rFonts w:ascii="Times New Roman" w:hAnsi="Times New Roman"/>
                <w:sz w:val="24"/>
                <w:szCs w:val="24"/>
              </w:rPr>
              <w:t>Лагун Оксана Владимировна</w:t>
            </w:r>
          </w:p>
        </w:tc>
      </w:tr>
    </w:tbl>
    <w:p w:rsidR="00760770" w:rsidRPr="00A0656A" w:rsidRDefault="00760770" w:rsidP="006D4890">
      <w:pPr>
        <w:rPr>
          <w:rFonts w:ascii="Times New Roman" w:hAnsi="Times New Roman"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</w:t>
      </w: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A0656A"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60770" w:rsidRDefault="00760770" w:rsidP="006D4890">
      <w:pPr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760770" w:rsidRDefault="00760770" w:rsidP="006D4890">
      <w:pPr>
        <w:pStyle w:val="Default"/>
        <w:spacing w:line="276" w:lineRule="auto"/>
        <w:jc w:val="right"/>
        <w:rPr>
          <w:bCs/>
          <w:sz w:val="28"/>
          <w:szCs w:val="28"/>
        </w:rPr>
      </w:pPr>
    </w:p>
    <w:p w:rsidR="0061137A" w:rsidRDefault="0061137A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Times New Roman" w:eastAsiaTheme="minorHAnsi" w:hAnsi="Times New Roman"/>
          <w:bCs/>
          <w:color w:val="000000"/>
          <w:sz w:val="28"/>
          <w:szCs w:val="28"/>
          <w:lang w:bidi="ar-SA"/>
        </w:rPr>
      </w:pPr>
      <w:r>
        <w:rPr>
          <w:bCs/>
          <w:sz w:val="28"/>
          <w:szCs w:val="28"/>
        </w:rPr>
        <w:br w:type="page"/>
      </w:r>
    </w:p>
    <w:p w:rsidR="00700BA7" w:rsidRDefault="00700BA7" w:rsidP="006D4890">
      <w:pPr>
        <w:pStyle w:val="Default"/>
        <w:spacing w:line="276" w:lineRule="auto"/>
        <w:jc w:val="right"/>
        <w:rPr>
          <w:bCs/>
          <w:sz w:val="28"/>
          <w:szCs w:val="28"/>
        </w:rPr>
      </w:pPr>
      <w:r w:rsidRPr="00700BA7">
        <w:rPr>
          <w:bCs/>
          <w:sz w:val="28"/>
          <w:szCs w:val="28"/>
        </w:rPr>
        <w:lastRenderedPageBreak/>
        <w:t>Приложение 2</w:t>
      </w:r>
    </w:p>
    <w:p w:rsidR="00700BA7" w:rsidRPr="00700BA7" w:rsidRDefault="0061137A" w:rsidP="006D4890">
      <w:pPr>
        <w:pStyle w:val="Default"/>
        <w:spacing w:line="276" w:lineRule="auto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приказу</w:t>
      </w:r>
      <w:r w:rsidR="00700BA7">
        <w:rPr>
          <w:bCs/>
          <w:sz w:val="28"/>
          <w:szCs w:val="28"/>
        </w:rPr>
        <w:t xml:space="preserve"> </w:t>
      </w:r>
      <w:r w:rsidR="006D4890">
        <w:rPr>
          <w:bCs/>
          <w:sz w:val="28"/>
          <w:szCs w:val="28"/>
        </w:rPr>
        <w:t>№29-</w:t>
      </w:r>
      <w:r>
        <w:rPr>
          <w:bCs/>
          <w:sz w:val="28"/>
          <w:szCs w:val="28"/>
        </w:rPr>
        <w:t>д</w:t>
      </w:r>
      <w:r w:rsidR="00700BA7">
        <w:rPr>
          <w:bCs/>
          <w:sz w:val="28"/>
          <w:szCs w:val="28"/>
        </w:rPr>
        <w:t xml:space="preserve"> от </w:t>
      </w:r>
      <w:r w:rsidR="00760770">
        <w:rPr>
          <w:bCs/>
          <w:sz w:val="28"/>
          <w:szCs w:val="28"/>
        </w:rPr>
        <w:t>18.03.</w:t>
      </w:r>
      <w:r w:rsidR="00700BA7">
        <w:rPr>
          <w:bCs/>
          <w:sz w:val="28"/>
          <w:szCs w:val="28"/>
        </w:rPr>
        <w:t>2022 г.</w:t>
      </w:r>
    </w:p>
    <w:p w:rsidR="000465A4" w:rsidRDefault="000465A4" w:rsidP="006D489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AB55CB">
        <w:rPr>
          <w:b/>
          <w:bCs/>
          <w:sz w:val="28"/>
          <w:szCs w:val="28"/>
        </w:rPr>
        <w:t>Инструкция для общественных наблюдателей при проведении Всероссийских проверочных работ</w:t>
      </w:r>
    </w:p>
    <w:p w:rsidR="00C97D48" w:rsidRPr="00AB55CB" w:rsidRDefault="00C97D48" w:rsidP="006D4890">
      <w:pPr>
        <w:pStyle w:val="Default"/>
        <w:spacing w:line="276" w:lineRule="auto"/>
        <w:ind w:firstLine="709"/>
        <w:jc w:val="center"/>
        <w:rPr>
          <w:sz w:val="28"/>
          <w:szCs w:val="28"/>
        </w:rPr>
      </w:pPr>
    </w:p>
    <w:p w:rsidR="00C97D48" w:rsidRPr="00C97D48" w:rsidRDefault="000465A4" w:rsidP="006D4890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  <w:sz w:val="28"/>
          <w:szCs w:val="28"/>
        </w:rPr>
      </w:pPr>
      <w:r w:rsidRPr="00AB55CB">
        <w:rPr>
          <w:b/>
          <w:bCs/>
          <w:sz w:val="28"/>
          <w:szCs w:val="28"/>
        </w:rPr>
        <w:t>Общие положения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1.1. Общественными наблюдателями при проведении </w:t>
      </w:r>
      <w:r w:rsidR="00235572">
        <w:rPr>
          <w:sz w:val="28"/>
          <w:szCs w:val="28"/>
        </w:rPr>
        <w:t xml:space="preserve">Всероссийских проверочных работ (далее – </w:t>
      </w:r>
      <w:r w:rsidRPr="00235572">
        <w:rPr>
          <w:sz w:val="28"/>
          <w:szCs w:val="28"/>
        </w:rPr>
        <w:t>ВПР</w:t>
      </w:r>
      <w:r w:rsidR="00235572">
        <w:rPr>
          <w:sz w:val="28"/>
          <w:szCs w:val="28"/>
        </w:rPr>
        <w:t>)</w:t>
      </w:r>
      <w:r w:rsidRPr="00AB55CB">
        <w:rPr>
          <w:sz w:val="28"/>
          <w:szCs w:val="28"/>
        </w:rPr>
        <w:t xml:space="preserve"> признаются граждане Российской Федерации</w:t>
      </w:r>
      <w:r w:rsidR="00235572">
        <w:rPr>
          <w:sz w:val="28"/>
          <w:szCs w:val="28"/>
        </w:rPr>
        <w:t>,</w:t>
      </w:r>
      <w:r w:rsidRPr="00AB55CB">
        <w:rPr>
          <w:sz w:val="28"/>
          <w:szCs w:val="28"/>
        </w:rPr>
        <w:t xml:space="preserve"> получившие аккредитацию в установленном порядке.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b/>
          <w:bCs/>
          <w:sz w:val="28"/>
          <w:szCs w:val="28"/>
        </w:rPr>
        <w:t xml:space="preserve">1.2. Общественными наблюдателями при проведении ВПР в </w:t>
      </w:r>
      <w:r w:rsidR="00235572">
        <w:rPr>
          <w:b/>
          <w:bCs/>
          <w:sz w:val="28"/>
          <w:szCs w:val="28"/>
        </w:rPr>
        <w:t xml:space="preserve">общеобразовательных организациях (далее – </w:t>
      </w:r>
      <w:r w:rsidRPr="00235572">
        <w:rPr>
          <w:b/>
          <w:bCs/>
          <w:sz w:val="28"/>
          <w:szCs w:val="28"/>
        </w:rPr>
        <w:t>ОО</w:t>
      </w:r>
      <w:r w:rsidR="00235572" w:rsidRPr="00235572">
        <w:rPr>
          <w:b/>
          <w:bCs/>
          <w:sz w:val="28"/>
          <w:szCs w:val="28"/>
        </w:rPr>
        <w:t>)</w:t>
      </w:r>
      <w:r w:rsidRPr="00AB55CB">
        <w:rPr>
          <w:b/>
          <w:bCs/>
          <w:sz w:val="28"/>
          <w:szCs w:val="28"/>
        </w:rPr>
        <w:t xml:space="preserve"> могут быть представители ОМСУ, других организаций, представители родительской общественности (при отсутстви</w:t>
      </w:r>
      <w:r w:rsidRPr="00AB55CB">
        <w:rPr>
          <w:sz w:val="28"/>
          <w:szCs w:val="28"/>
        </w:rPr>
        <w:t xml:space="preserve">и </w:t>
      </w:r>
      <w:r w:rsidRPr="00AB55CB">
        <w:rPr>
          <w:b/>
          <w:bCs/>
          <w:sz w:val="28"/>
          <w:szCs w:val="28"/>
        </w:rPr>
        <w:t xml:space="preserve">возможности возникновения конфликта интересов), аккредитованные в установленном порядке.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Аккредитация граждан в качестве общественных наблюдателей осуществляется по их личным заявлениям с указанием населенного пункта, конкретной даты присутствия на ВПР по соответствующим учебным предметам, включенным в перечень ВПР</w:t>
      </w:r>
      <w:r w:rsidR="00732313">
        <w:rPr>
          <w:sz w:val="28"/>
          <w:szCs w:val="28"/>
        </w:rPr>
        <w:t xml:space="preserve"> (Приложение 1)</w:t>
      </w:r>
      <w:r w:rsidRPr="00AB55CB">
        <w:rPr>
          <w:sz w:val="28"/>
          <w:szCs w:val="28"/>
        </w:rPr>
        <w:t xml:space="preserve">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235572">
        <w:rPr>
          <w:sz w:val="28"/>
          <w:szCs w:val="28"/>
        </w:rPr>
        <w:t xml:space="preserve">Прием заявлений на аккредитацию граждан в качестве общественных наблюдателей осуществляют </w:t>
      </w:r>
      <w:r w:rsidR="00235572" w:rsidRPr="00235572">
        <w:rPr>
          <w:sz w:val="28"/>
          <w:szCs w:val="28"/>
        </w:rPr>
        <w:t>ОО</w:t>
      </w:r>
      <w:r w:rsidRPr="00235572">
        <w:rPr>
          <w:sz w:val="28"/>
          <w:szCs w:val="28"/>
        </w:rPr>
        <w:t>.</w:t>
      </w:r>
      <w:r w:rsidRPr="00AB55CB">
        <w:rPr>
          <w:sz w:val="28"/>
          <w:szCs w:val="28"/>
        </w:rPr>
        <w:t xml:space="preserve"> </w:t>
      </w:r>
    </w:p>
    <w:p w:rsidR="000465A4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Статус общественного наблюдателя подтверждается удостоверением общественного наблюдателя по форме согласно приложения к настоящей инструкции</w:t>
      </w:r>
      <w:r w:rsidR="00E57B3A">
        <w:rPr>
          <w:sz w:val="28"/>
          <w:szCs w:val="28"/>
        </w:rPr>
        <w:t xml:space="preserve"> (Приложение 2)</w:t>
      </w:r>
      <w:r w:rsidRPr="00AB55CB">
        <w:rPr>
          <w:sz w:val="28"/>
          <w:szCs w:val="28"/>
        </w:rPr>
        <w:t xml:space="preserve">. </w:t>
      </w:r>
    </w:p>
    <w:p w:rsidR="00C97D48" w:rsidRPr="00AB55CB" w:rsidRDefault="00C97D48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97D48" w:rsidRPr="00C97D48" w:rsidRDefault="000465A4" w:rsidP="006D4890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  <w:sz w:val="28"/>
          <w:szCs w:val="28"/>
        </w:rPr>
      </w:pPr>
      <w:r w:rsidRPr="00AB55CB">
        <w:rPr>
          <w:b/>
          <w:bCs/>
          <w:sz w:val="28"/>
          <w:szCs w:val="28"/>
        </w:rPr>
        <w:t>Права и обязанности общественных наблюдателей</w:t>
      </w:r>
      <w:r w:rsidR="00C97D48">
        <w:rPr>
          <w:b/>
          <w:bCs/>
          <w:sz w:val="28"/>
          <w:szCs w:val="28"/>
        </w:rPr>
        <w:t xml:space="preserve">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2.1. В целях обеспечения соблюдения Порядка проведения ВПР общественным наблюдателям предоставляется право: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свободно перемещаться по ОО, находиться в аудитории, осуществляя наблюдение за проведением ВПР; присутствовать при проверке экспертами работ участников ВПР, а также при заполнении электронного протокола техническим специалистом;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уточнять у координатора ОО процедурные вопросы, связанные с проведением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получать необходимую информацию и разъяснения от отдела образования администрации ГО Карпинск, руководителя ОО, координатора ОО по вопросам Порядка проведения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направлять информацию в отдел образования администрации  ГО Карпинск, </w:t>
      </w:r>
      <w:r w:rsidR="00235572">
        <w:rPr>
          <w:sz w:val="28"/>
          <w:szCs w:val="28"/>
        </w:rPr>
        <w:t>МАУ «ЦОИ»</w:t>
      </w:r>
      <w:r w:rsidRPr="00AB55CB">
        <w:rPr>
          <w:sz w:val="28"/>
          <w:szCs w:val="28"/>
        </w:rPr>
        <w:t xml:space="preserve"> о нарушениях, выявленных при проведении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lastRenderedPageBreak/>
        <w:t xml:space="preserve">- получать информацию от отдела образования администрации ГО Карпинск, </w:t>
      </w:r>
      <w:r w:rsidR="00235572">
        <w:rPr>
          <w:sz w:val="28"/>
          <w:szCs w:val="28"/>
        </w:rPr>
        <w:t>МАУ «ЦОИ»</w:t>
      </w:r>
      <w:r w:rsidRPr="00AB55CB">
        <w:rPr>
          <w:sz w:val="28"/>
          <w:szCs w:val="28"/>
        </w:rPr>
        <w:t xml:space="preserve"> о принятых мерах по выявленным фактам нарушения Порядка проведения ВПР.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2.2. Об</w:t>
      </w:r>
      <w:r w:rsidR="00C97D48">
        <w:rPr>
          <w:sz w:val="28"/>
          <w:szCs w:val="28"/>
        </w:rPr>
        <w:t>щественные наблюдатели обязаны: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заблаговременно ознакомиться с документами, регламентирующими организацию общественного наблюдения при проведении ВПР, правами и обязанностями общественного наблюдателя;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на входе в ОО предъявить документ, удостоверяющий личность, а также удостоверение общественного наблюдателя;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прибыть в ОО не позднее чем за 10-15 минут до начала проведения ВПР и находиться в ОО в течение всего времени проведения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получить у координатора ОО акты общественного наблюдения при проведении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соблюдать Порядок </w:t>
      </w:r>
      <w:r w:rsidR="00AF6662" w:rsidRPr="00AB55CB">
        <w:rPr>
          <w:sz w:val="28"/>
          <w:szCs w:val="28"/>
        </w:rPr>
        <w:t xml:space="preserve">проведения ВПР </w:t>
      </w:r>
      <w:r w:rsidRPr="00AB55CB">
        <w:rPr>
          <w:sz w:val="28"/>
          <w:szCs w:val="28"/>
        </w:rPr>
        <w:t xml:space="preserve">на всех этапах проведения.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2.3.Общественным наблюдателям запрещается: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нарушать ход проведения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использовать средства связи, фото- и видеоаппаратуру, в том числе портативные и карманные компьютеры, в аудитории проведения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оказывать содействие участникам ВПР, в том числе передавать им средства связи и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2.4.За нарушение Порядка проведения ВПР общественные наблюдатели удаляются из ОО, где ими осуществлялось общественное наблюдение.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C97D48" w:rsidRPr="00C97D48" w:rsidRDefault="000465A4" w:rsidP="006D4890">
      <w:pPr>
        <w:pStyle w:val="Default"/>
        <w:numPr>
          <w:ilvl w:val="0"/>
          <w:numId w:val="12"/>
        </w:numPr>
        <w:spacing w:line="276" w:lineRule="auto"/>
        <w:jc w:val="center"/>
        <w:rPr>
          <w:b/>
          <w:bCs/>
          <w:sz w:val="28"/>
          <w:szCs w:val="28"/>
        </w:rPr>
      </w:pPr>
      <w:r w:rsidRPr="00AB55CB">
        <w:rPr>
          <w:b/>
          <w:bCs/>
          <w:sz w:val="28"/>
          <w:szCs w:val="28"/>
        </w:rPr>
        <w:t>Порядок действий общественных наблюдателей при проведении ВПР</w:t>
      </w:r>
    </w:p>
    <w:p w:rsidR="00235572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3.1. </w:t>
      </w:r>
      <w:r w:rsidR="00235572" w:rsidRPr="00235572">
        <w:rPr>
          <w:sz w:val="28"/>
          <w:szCs w:val="28"/>
        </w:rPr>
        <w:t xml:space="preserve">В одной аудитории может находиться не более одного общественного наблюдателя. </w:t>
      </w:r>
    </w:p>
    <w:p w:rsidR="000465A4" w:rsidRPr="00AB55CB" w:rsidRDefault="000465A4" w:rsidP="006D4890">
      <w:pPr>
        <w:pStyle w:val="Default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Во время проведения ВПР общественные наблюдатели должны обратить внимание на следующее: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вход участников в аудиторию осуществляется согласно списку, полученному организатором от координатора ОО;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в каждой аудитории присутствует не менее одного организатора;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на рабочем столе участника ВПР находятся: </w:t>
      </w:r>
    </w:p>
    <w:p w:rsidR="000465A4" w:rsidRPr="00AB55CB" w:rsidRDefault="000465A4" w:rsidP="006D4890">
      <w:pPr>
        <w:pStyle w:val="Default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индивидуальный комплект (далее - ИК) с заданиями работы; </w:t>
      </w:r>
    </w:p>
    <w:p w:rsidR="000465A4" w:rsidRPr="00AB55CB" w:rsidRDefault="000465A4" w:rsidP="006D4890">
      <w:pPr>
        <w:pStyle w:val="Default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ручка с чернилами черного или синего цвета, карандаш; </w:t>
      </w:r>
    </w:p>
    <w:p w:rsidR="000465A4" w:rsidRPr="00AB55CB" w:rsidRDefault="000465A4" w:rsidP="006D4890">
      <w:pPr>
        <w:pStyle w:val="Default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листы бумаги для черновика; </w:t>
      </w:r>
    </w:p>
    <w:p w:rsidR="000465A4" w:rsidRPr="00AB55CB" w:rsidRDefault="000465A4" w:rsidP="006D4890">
      <w:pPr>
        <w:pStyle w:val="Default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 w:rsidRPr="00AB55CB">
        <w:rPr>
          <w:sz w:val="28"/>
          <w:szCs w:val="28"/>
        </w:rPr>
        <w:lastRenderedPageBreak/>
        <w:t xml:space="preserve">необходимое оборудование и дополнительные материалы по соответствующим учебным предметам; </w:t>
      </w:r>
    </w:p>
    <w:p w:rsidR="000465A4" w:rsidRPr="00AB55CB" w:rsidRDefault="000465A4" w:rsidP="006D4890">
      <w:pPr>
        <w:pStyle w:val="Default"/>
        <w:numPr>
          <w:ilvl w:val="0"/>
          <w:numId w:val="13"/>
        </w:numPr>
        <w:spacing w:line="276" w:lineRule="auto"/>
        <w:ind w:left="1418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код участника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- организатор должен провести инструктаж, проинформировав участников о правилах оформления ВПР, продолжительности выполнения проверочной работы, о запрете использования средств связи, электронно-вычислительн</w:t>
      </w:r>
      <w:r w:rsidR="00AB6D55">
        <w:rPr>
          <w:sz w:val="28"/>
          <w:szCs w:val="28"/>
        </w:rPr>
        <w:t>ой</w:t>
      </w:r>
      <w:r w:rsidRPr="00AB55CB">
        <w:rPr>
          <w:sz w:val="28"/>
          <w:szCs w:val="28"/>
        </w:rPr>
        <w:t xml:space="preserve"> техники, фото-, аудио-</w:t>
      </w:r>
      <w:r w:rsidR="00AB6D55">
        <w:rPr>
          <w:sz w:val="28"/>
          <w:szCs w:val="28"/>
        </w:rPr>
        <w:t xml:space="preserve"> </w:t>
      </w:r>
      <w:r w:rsidRPr="00AB55CB">
        <w:rPr>
          <w:sz w:val="28"/>
          <w:szCs w:val="28"/>
        </w:rPr>
        <w:t xml:space="preserve">и видеоаппаратуры, справочных материалов, письменных заметок и иных средств хранения и передачи информации, о запрете использования тетрадей и учебников;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по завершении подготовительных мероприятий (раздача ИК, кодов, проведение инструктажа) </w:t>
      </w:r>
      <w:r w:rsidRPr="00A03700">
        <w:rPr>
          <w:sz w:val="28"/>
          <w:szCs w:val="28"/>
        </w:rPr>
        <w:t>объявляется</w:t>
      </w:r>
      <w:r w:rsidR="00A03700">
        <w:rPr>
          <w:sz w:val="28"/>
          <w:szCs w:val="28"/>
        </w:rPr>
        <w:t xml:space="preserve"> и фиксируется</w:t>
      </w:r>
      <w:r w:rsidRPr="00AB55CB">
        <w:rPr>
          <w:sz w:val="28"/>
          <w:szCs w:val="28"/>
        </w:rPr>
        <w:t xml:space="preserve"> </w:t>
      </w:r>
      <w:r w:rsidR="00A03700">
        <w:rPr>
          <w:sz w:val="28"/>
          <w:szCs w:val="28"/>
        </w:rPr>
        <w:t xml:space="preserve">на доске начало и </w:t>
      </w:r>
      <w:r w:rsidRPr="00AB55CB">
        <w:rPr>
          <w:sz w:val="28"/>
          <w:szCs w:val="28"/>
        </w:rPr>
        <w:t xml:space="preserve">время окончания выполнения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в процессе проведения работы организатор должен заполнить бумажный протокол, в котором фиксируется соответствие кода и ФИО участника;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организатор следит за порядком проведения ВПР и не допускает: </w:t>
      </w:r>
    </w:p>
    <w:p w:rsidR="000465A4" w:rsidRPr="00AB55CB" w:rsidRDefault="000465A4" w:rsidP="006D4890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разговоров участников между собой; </w:t>
      </w:r>
    </w:p>
    <w:p w:rsidR="000465A4" w:rsidRPr="00AB55CB" w:rsidRDefault="000465A4" w:rsidP="006D4890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обмена любимыми материалами и предметами между участниками; </w:t>
      </w:r>
    </w:p>
    <w:p w:rsidR="000465A4" w:rsidRPr="00AB55CB" w:rsidRDefault="000465A4" w:rsidP="006D4890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использования средств связи (мобильных телефонов); </w:t>
      </w:r>
    </w:p>
    <w:p w:rsidR="000465A4" w:rsidRPr="00AB55CB" w:rsidRDefault="000465A4" w:rsidP="006D4890">
      <w:pPr>
        <w:pStyle w:val="Default"/>
        <w:numPr>
          <w:ilvl w:val="0"/>
          <w:numId w:val="14"/>
        </w:numPr>
        <w:spacing w:line="276" w:lineRule="auto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выноса из аудитории материалов ВПР;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- организаторам в аудитории запрещается использовать средства связи и заниматься посторонними делами</w:t>
      </w:r>
      <w:r w:rsidR="00B61CE4">
        <w:rPr>
          <w:sz w:val="28"/>
          <w:szCs w:val="28"/>
        </w:rPr>
        <w:t>.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3.2. На завершающем этапе общественные наблюдатели должны сосредоточить свое внимание на следующем: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за 5 минут до окончания ВПР организатор сообщает участникам ВПР об окончании времени, отведенного на выполнение работы;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по окончании времени выполнения ВПР организатор объявляет окончание написания работы и просит участников сложить все материалы на край рабочего стола;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самостоятельно собирает проверочные работы со столов участников;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обеспечивает организованный выход участников ВПР из аудитории;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после выхода всех участников из аудитории организатор пересчитывает количество собранных материалов </w:t>
      </w:r>
      <w:r w:rsidRPr="00A03700">
        <w:rPr>
          <w:sz w:val="28"/>
          <w:szCs w:val="28"/>
        </w:rPr>
        <w:t xml:space="preserve">и передает их </w:t>
      </w:r>
      <w:r w:rsidR="00A03700" w:rsidRPr="00A03700">
        <w:rPr>
          <w:sz w:val="28"/>
          <w:szCs w:val="28"/>
        </w:rPr>
        <w:t>общественному наблюдателю</w:t>
      </w:r>
      <w:r w:rsidRPr="00A03700">
        <w:rPr>
          <w:sz w:val="28"/>
          <w:szCs w:val="28"/>
        </w:rPr>
        <w:t xml:space="preserve"> </w:t>
      </w:r>
      <w:r w:rsidR="00A03700" w:rsidRPr="00A03700">
        <w:rPr>
          <w:sz w:val="28"/>
          <w:szCs w:val="28"/>
        </w:rPr>
        <w:t>для передачи координатору ОО</w:t>
      </w:r>
      <w:r w:rsidRPr="00A03700">
        <w:rPr>
          <w:sz w:val="28"/>
          <w:szCs w:val="28"/>
        </w:rPr>
        <w:t>.</w:t>
      </w:r>
      <w:r w:rsidRPr="00AB55CB">
        <w:rPr>
          <w:sz w:val="28"/>
          <w:szCs w:val="28"/>
        </w:rPr>
        <w:t xml:space="preserve">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b/>
          <w:bCs/>
          <w:sz w:val="28"/>
          <w:szCs w:val="28"/>
        </w:rPr>
        <w:t xml:space="preserve">4. Порядок действий общественных наблюдателей по окончании проведения ВПР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lastRenderedPageBreak/>
        <w:t xml:space="preserve">4.1.Общественный наблюдатель имеет право осуществлять наблюдение за порядком: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проведения проверки ответов участников ВПР экспертами;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- загрузки результатов проверки ответов участников техническим специалистом. </w:t>
      </w:r>
    </w:p>
    <w:p w:rsidR="000465A4" w:rsidRPr="00AB55CB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>4.2.Общественный наблюдатель заполня</w:t>
      </w:r>
      <w:r w:rsidR="00A53A17">
        <w:rPr>
          <w:sz w:val="28"/>
          <w:szCs w:val="28"/>
        </w:rPr>
        <w:t>ет лис</w:t>
      </w:r>
      <w:r w:rsidRPr="00AB55CB">
        <w:rPr>
          <w:sz w:val="28"/>
          <w:szCs w:val="28"/>
        </w:rPr>
        <w:t>т общественного наблюдения при проведении ВПР</w:t>
      </w:r>
      <w:r w:rsidR="00A53A17">
        <w:rPr>
          <w:sz w:val="28"/>
          <w:szCs w:val="28"/>
        </w:rPr>
        <w:t xml:space="preserve"> </w:t>
      </w:r>
      <w:r w:rsidR="00984F87">
        <w:rPr>
          <w:sz w:val="28"/>
          <w:szCs w:val="28"/>
        </w:rPr>
        <w:t xml:space="preserve">(Приложение 3) </w:t>
      </w:r>
      <w:r w:rsidR="00A53A17">
        <w:rPr>
          <w:sz w:val="28"/>
          <w:szCs w:val="28"/>
        </w:rPr>
        <w:t>и передает его координатору ОО.</w:t>
      </w:r>
      <w:r w:rsidRPr="00AB55CB">
        <w:rPr>
          <w:sz w:val="28"/>
          <w:szCs w:val="28"/>
        </w:rPr>
        <w:t xml:space="preserve"> </w:t>
      </w:r>
    </w:p>
    <w:p w:rsidR="000605D5" w:rsidRPr="00AB55CB" w:rsidRDefault="000605D5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AB55CB">
        <w:rPr>
          <w:sz w:val="28"/>
          <w:szCs w:val="28"/>
        </w:rPr>
        <w:t xml:space="preserve">4.3. </w:t>
      </w:r>
      <w:r w:rsidRPr="00A03700">
        <w:rPr>
          <w:sz w:val="28"/>
          <w:szCs w:val="28"/>
        </w:rPr>
        <w:t>Передает запечатанные конверты с работами координатору ОО.</w:t>
      </w:r>
    </w:p>
    <w:p w:rsidR="000465A4" w:rsidRDefault="000465A4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</w:p>
    <w:p w:rsidR="00732313" w:rsidRDefault="00732313" w:rsidP="006D4890">
      <w:pPr>
        <w:pStyle w:val="Default"/>
        <w:spacing w:line="276" w:lineRule="auto"/>
        <w:jc w:val="both"/>
        <w:rPr>
          <w:sz w:val="28"/>
          <w:szCs w:val="28"/>
        </w:rPr>
      </w:pPr>
    </w:p>
    <w:p w:rsidR="00732313" w:rsidRDefault="00700BA7" w:rsidP="006D4890">
      <w:pPr>
        <w:pStyle w:val="1"/>
        <w:numPr>
          <w:ilvl w:val="0"/>
          <w:numId w:val="0"/>
        </w:numPr>
        <w:spacing w:after="0" w:line="276" w:lineRule="auto"/>
        <w:jc w:val="right"/>
        <w:rPr>
          <w:b w:val="0"/>
          <w:sz w:val="28"/>
        </w:rPr>
      </w:pPr>
      <w:r>
        <w:rPr>
          <w:b w:val="0"/>
          <w:sz w:val="28"/>
        </w:rPr>
        <w:lastRenderedPageBreak/>
        <w:t>Приложение 3</w:t>
      </w:r>
    </w:p>
    <w:p w:rsidR="00700BA7" w:rsidRPr="00700BA7" w:rsidRDefault="00700BA7" w:rsidP="006D4890">
      <w:pPr>
        <w:pStyle w:val="Default"/>
        <w:spacing w:line="276" w:lineRule="auto"/>
        <w:contextualSpacing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приказу № </w:t>
      </w:r>
      <w:r w:rsidR="0061137A">
        <w:rPr>
          <w:bCs/>
          <w:sz w:val="28"/>
          <w:szCs w:val="28"/>
        </w:rPr>
        <w:t>29</w:t>
      </w:r>
      <w:r w:rsidR="006D4890">
        <w:rPr>
          <w:bCs/>
          <w:sz w:val="28"/>
          <w:szCs w:val="28"/>
        </w:rPr>
        <w:t>-д</w:t>
      </w:r>
      <w:r>
        <w:rPr>
          <w:bCs/>
          <w:sz w:val="28"/>
          <w:szCs w:val="28"/>
        </w:rPr>
        <w:t xml:space="preserve"> от </w:t>
      </w:r>
      <w:r w:rsidR="00760770">
        <w:rPr>
          <w:bCs/>
          <w:sz w:val="28"/>
          <w:szCs w:val="28"/>
        </w:rPr>
        <w:t xml:space="preserve">18.03. </w:t>
      </w:r>
      <w:r>
        <w:rPr>
          <w:bCs/>
          <w:sz w:val="28"/>
          <w:szCs w:val="28"/>
        </w:rPr>
        <w:t>2022 г.</w:t>
      </w:r>
    </w:p>
    <w:p w:rsidR="00700BA7" w:rsidRPr="00700BA7" w:rsidRDefault="00700BA7" w:rsidP="006D4890">
      <w:pPr>
        <w:pStyle w:val="2"/>
        <w:numPr>
          <w:ilvl w:val="0"/>
          <w:numId w:val="0"/>
        </w:numPr>
        <w:spacing w:after="0"/>
        <w:ind w:left="788"/>
        <w:jc w:val="right"/>
      </w:pPr>
    </w:p>
    <w:p w:rsidR="00D62183" w:rsidRPr="006D3398" w:rsidRDefault="00D62183" w:rsidP="006D4890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Заявление на аккредитацию в качестве общественных наблюдателей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всероссийских проверочных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работ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ГО Карпинск </w:t>
      </w:r>
    </w:p>
    <w:p w:rsidR="00D62183" w:rsidRPr="006D3398" w:rsidRDefault="00D62183" w:rsidP="006D4890">
      <w:pPr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в 2021-</w:t>
      </w:r>
      <w:r w:rsidRPr="006D3398">
        <w:rPr>
          <w:rFonts w:ascii="Times New Roman" w:hAnsi="Times New Roman"/>
          <w:b/>
          <w:bCs/>
          <w:color w:val="000000"/>
          <w:sz w:val="24"/>
          <w:szCs w:val="24"/>
        </w:rPr>
        <w:t>2022 учебном году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62183" w:rsidRPr="006D3398" w:rsidTr="00E13D08">
        <w:tc>
          <w:tcPr>
            <w:tcW w:w="5920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  <w:shd w:val="clear" w:color="auto" w:fill="auto"/>
          </w:tcPr>
          <w:p w:rsidR="00E13D08" w:rsidRDefault="00D62183" w:rsidP="006D4890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В.В. Греку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D62183" w:rsidRPr="006D3398" w:rsidRDefault="00D62183" w:rsidP="006D489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начальнику отдела образования администрации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 Карпинск</w:t>
            </w:r>
          </w:p>
        </w:tc>
      </w:tr>
    </w:tbl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62183" w:rsidRPr="006D3398" w:rsidRDefault="00D62183" w:rsidP="006D4890">
      <w:pPr>
        <w:ind w:left="709"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ЗАЯВЛЕНИЕ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819"/>
        <w:gridCol w:w="789"/>
        <w:gridCol w:w="943"/>
        <w:gridCol w:w="1225"/>
        <w:gridCol w:w="901"/>
        <w:gridCol w:w="1667"/>
      </w:tblGrid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регистрации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c>
          <w:tcPr>
            <w:tcW w:w="3938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5"/>
        </w:trPr>
        <w:tc>
          <w:tcPr>
            <w:tcW w:w="3938" w:type="dxa"/>
            <w:gridSpan w:val="3"/>
            <w:vMerge w:val="restart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серия        </w:t>
            </w:r>
            <w:r w:rsidR="00E13D0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номер               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дата выдачи</w:t>
            </w:r>
          </w:p>
        </w:tc>
      </w:tr>
      <w:tr w:rsidR="00D62183" w:rsidRPr="006D3398" w:rsidTr="00D62183">
        <w:trPr>
          <w:trHeight w:val="234"/>
        </w:trPr>
        <w:tc>
          <w:tcPr>
            <w:tcW w:w="3938" w:type="dxa"/>
            <w:gridSpan w:val="3"/>
            <w:vMerge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кем выдан </w:t>
            </w:r>
          </w:p>
        </w:tc>
      </w:tr>
      <w:tr w:rsidR="00D62183" w:rsidRPr="006D3398" w:rsidTr="00D62183">
        <w:trPr>
          <w:trHeight w:val="234"/>
        </w:trPr>
        <w:tc>
          <w:tcPr>
            <w:tcW w:w="3938" w:type="dxa"/>
            <w:gridSpan w:val="3"/>
            <w:vMerge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5" w:type="dxa"/>
            <w:gridSpan w:val="5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9463" w:type="dxa"/>
            <w:gridSpan w:val="8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прошу аккредитовать меня в качестве общественного наблюдателя при проведении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всероссийских проверочных работ/ 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 проверке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всероссийских проверочных работ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(нужное подчеркнуть):</w:t>
            </w:r>
          </w:p>
        </w:tc>
      </w:tr>
      <w:tr w:rsidR="00D62183" w:rsidRPr="006D3398" w:rsidTr="00D62183">
        <w:trPr>
          <w:trHeight w:val="234"/>
        </w:trPr>
        <w:tc>
          <w:tcPr>
            <w:tcW w:w="4727" w:type="dxa"/>
            <w:gridSpan w:val="4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осуществления общественного наблюдения (отметить</w:t>
            </w:r>
            <w:r w:rsidRPr="003E0AF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68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присутствием</w:t>
            </w:r>
          </w:p>
        </w:tc>
        <w:tc>
          <w:tcPr>
            <w:tcW w:w="2568" w:type="dxa"/>
            <w:gridSpan w:val="2"/>
            <w:shd w:val="clear" w:color="auto" w:fill="auto"/>
          </w:tcPr>
          <w:p w:rsidR="00D62183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дистанционно с применением ИКТ</w:t>
            </w:r>
          </w:p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9463" w:type="dxa"/>
            <w:gridSpan w:val="8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присутствия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информация о присутствии (отметить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(1 часть)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 (2 часть)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Default="00D62183" w:rsidP="006D4890"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3949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Default="00D62183" w:rsidP="006D4890"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3949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Default="00D62183" w:rsidP="006D4890"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 w:rsidRPr="003949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Default="00D62183" w:rsidP="006D4890"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</w:t>
            </w:r>
            <w:r w:rsidRPr="0039499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Первый предмет на основе случайного выбора: биология, </w:t>
            </w:r>
          </w:p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 марта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Второй предмет на основе случайного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выбора: биология, </w:t>
            </w:r>
          </w:p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62183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D62183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Первый предмет на основе случайного выбора: биология, </w:t>
            </w:r>
          </w:p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</w:t>
            </w:r>
            <w:r w:rsidR="003F63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физика</w:t>
            </w:r>
          </w:p>
        </w:tc>
        <w:tc>
          <w:tcPr>
            <w:tcW w:w="5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 марта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62183" w:rsidRDefault="00D62183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D62183" w:rsidRPr="006D3398" w:rsidRDefault="00D62183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055F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C0055F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Второй предмет на основе случайного выбора: биология, </w:t>
            </w:r>
          </w:p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</w:t>
            </w:r>
            <w:r w:rsidR="003F63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физика</w:t>
            </w:r>
          </w:p>
        </w:tc>
        <w:tc>
          <w:tcPr>
            <w:tcW w:w="5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055F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055F" w:rsidRPr="00931FAC" w:rsidRDefault="00C0055F" w:rsidP="006D489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</w:t>
            </w:r>
          </w:p>
        </w:tc>
        <w:tc>
          <w:tcPr>
            <w:tcW w:w="16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055F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055F" w:rsidRPr="00931FAC" w:rsidRDefault="00C0055F" w:rsidP="006D489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</w:t>
            </w:r>
          </w:p>
        </w:tc>
        <w:tc>
          <w:tcPr>
            <w:tcW w:w="16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C0055F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0055F" w:rsidRPr="00931FAC" w:rsidRDefault="00C0055F" w:rsidP="006D489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</w:t>
            </w:r>
          </w:p>
        </w:tc>
        <w:tc>
          <w:tcPr>
            <w:tcW w:w="1667" w:type="dxa"/>
            <w:shd w:val="clear" w:color="auto" w:fill="auto"/>
          </w:tcPr>
          <w:p w:rsidR="00C0055F" w:rsidRPr="006D3398" w:rsidRDefault="00C0055F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F6364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3F6364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Первый предмет на основе случайного выбора: биология, </w:t>
            </w:r>
          </w:p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история, физика, химия</w:t>
            </w:r>
          </w:p>
        </w:tc>
        <w:tc>
          <w:tcPr>
            <w:tcW w:w="567" w:type="dxa"/>
            <w:shd w:val="clear" w:color="auto" w:fill="auto"/>
          </w:tcPr>
          <w:p w:rsidR="003F6364" w:rsidRPr="006D3398" w:rsidRDefault="00E42710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 марта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F6364" w:rsidRDefault="003F6364" w:rsidP="006D4890">
            <w:r w:rsidRPr="00931F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F6364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3F6364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Второй предмет на основе случайного выбора: биология, </w:t>
            </w:r>
          </w:p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география, обществознание, история, физика, химия</w:t>
            </w:r>
          </w:p>
        </w:tc>
        <w:tc>
          <w:tcPr>
            <w:tcW w:w="567" w:type="dxa"/>
            <w:shd w:val="clear" w:color="auto" w:fill="auto"/>
          </w:tcPr>
          <w:p w:rsidR="003F6364" w:rsidRPr="006D3398" w:rsidRDefault="00E42710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3F6364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3F636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3F6364" w:rsidRPr="006D3398" w:rsidRDefault="003F6364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17861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17861" w:rsidRPr="006D3398" w:rsidTr="00D62183">
        <w:trPr>
          <w:trHeight w:val="234"/>
        </w:trPr>
        <w:tc>
          <w:tcPr>
            <w:tcW w:w="2552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 апреля 2022 года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D33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МАОУ СОШ № </w:t>
            </w:r>
          </w:p>
        </w:tc>
        <w:tc>
          <w:tcPr>
            <w:tcW w:w="1667" w:type="dxa"/>
            <w:shd w:val="clear" w:color="auto" w:fill="auto"/>
          </w:tcPr>
          <w:p w:rsidR="00817861" w:rsidRPr="006D3398" w:rsidRDefault="00817861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62183" w:rsidRPr="006D3398" w:rsidRDefault="00D62183" w:rsidP="006D4890">
      <w:pPr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62183" w:rsidRPr="003F08DE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16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Мои близкие родственники в 202_ году в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ВПР 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в населенном пункте, на территории которого я желаю присутствовать в качестве общественного наблюдате</w:t>
      </w:r>
      <w:r>
        <w:rPr>
          <w:rFonts w:ascii="Times New Roman" w:hAnsi="Times New Roman"/>
          <w:bCs/>
          <w:color w:val="000000"/>
          <w:sz w:val="24"/>
          <w:szCs w:val="24"/>
        </w:rPr>
        <w:t>ля в местах проведения ВПР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, __________________________________________________.                           </w:t>
      </w:r>
      <w:r w:rsidRPr="003F08DE">
        <w:rPr>
          <w:rFonts w:ascii="Times New Roman" w:hAnsi="Times New Roman"/>
          <w:bCs/>
          <w:color w:val="000000"/>
          <w:sz w:val="16"/>
          <w:szCs w:val="24"/>
        </w:rPr>
        <w:t xml:space="preserve">.                                                </w:t>
      </w:r>
      <w:r>
        <w:rPr>
          <w:rFonts w:ascii="Times New Roman" w:hAnsi="Times New Roman"/>
          <w:bCs/>
          <w:color w:val="000000"/>
          <w:sz w:val="16"/>
          <w:szCs w:val="24"/>
        </w:rPr>
        <w:t xml:space="preserve">                                     </w:t>
      </w:r>
      <w:r w:rsidRPr="003F08DE">
        <w:rPr>
          <w:rFonts w:ascii="Times New Roman" w:hAnsi="Times New Roman"/>
          <w:bCs/>
          <w:color w:val="000000"/>
          <w:sz w:val="16"/>
          <w:szCs w:val="24"/>
        </w:rPr>
        <w:t xml:space="preserve">                            (участвуют или не участвуют)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В случае участия заявителя или его близких родственников указать фамилию, имя, отчество (при наличии) лица, принимающего участие в </w:t>
      </w:r>
      <w:r>
        <w:rPr>
          <w:rFonts w:ascii="Times New Roman" w:hAnsi="Times New Roman"/>
          <w:bCs/>
          <w:color w:val="000000"/>
          <w:sz w:val="24"/>
          <w:szCs w:val="24"/>
        </w:rPr>
        <w:t>ВПР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, степень родства, в какой образовательной организации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и классе 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обучается участник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ВПР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:rsidR="00D62183" w:rsidRPr="006D3398" w:rsidRDefault="00D62183" w:rsidP="006D4890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_____________________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С П</w:t>
      </w:r>
      <w:r>
        <w:rPr>
          <w:rFonts w:ascii="Times New Roman" w:hAnsi="Times New Roman"/>
          <w:bCs/>
          <w:color w:val="000000"/>
          <w:sz w:val="24"/>
          <w:szCs w:val="24"/>
        </w:rPr>
        <w:t>риказом</w:t>
      </w:r>
      <w:r w:rsidR="0061137A">
        <w:rPr>
          <w:rFonts w:ascii="Times New Roman" w:hAnsi="Times New Roman"/>
          <w:bCs/>
          <w:color w:val="000000"/>
          <w:sz w:val="24"/>
          <w:szCs w:val="24"/>
        </w:rPr>
        <w:t xml:space="preserve"> №29-д от 18.03.2022 г. </w:t>
      </w:r>
      <w:r>
        <w:rPr>
          <w:rFonts w:ascii="Times New Roman" w:hAnsi="Times New Roman"/>
          <w:bCs/>
          <w:color w:val="000000"/>
          <w:sz w:val="24"/>
          <w:szCs w:val="24"/>
        </w:rPr>
        <w:t>«О</w:t>
      </w: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>подготовке и проведении В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сероссийских проверочных работ  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для обучающихся 4-х, 5-х, 6-х, 7-х, 8-х классов муниципальных 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lastRenderedPageBreak/>
        <w:t>общеобразовательных учреждений ГО Карпинск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 2021-2022</w:t>
      </w:r>
      <w:r w:rsidRPr="003E0AF2">
        <w:rPr>
          <w:rFonts w:ascii="Times New Roman" w:hAnsi="Times New Roman"/>
          <w:bCs/>
          <w:color w:val="000000"/>
          <w:sz w:val="24"/>
          <w:szCs w:val="24"/>
        </w:rPr>
        <w:t xml:space="preserve"> учебном году</w:t>
      </w:r>
      <w:r>
        <w:rPr>
          <w:rFonts w:ascii="Times New Roman" w:hAnsi="Times New Roman"/>
          <w:bCs/>
          <w:color w:val="000000"/>
          <w:sz w:val="24"/>
          <w:szCs w:val="24"/>
        </w:rPr>
        <w:t>»</w:t>
      </w:r>
      <w:r w:rsidRPr="006D3398">
        <w:rPr>
          <w:rFonts w:ascii="Times New Roman" w:hAnsi="Times New Roman"/>
          <w:bCs/>
          <w:color w:val="000000"/>
          <w:sz w:val="24"/>
          <w:szCs w:val="24"/>
        </w:rPr>
        <w:t>, правами и обязанностями общественного наблюдателя ознакомлен (а).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Даю согласие на обработку персональных данных в порядке установленном Федеральным законом от 27 июля 2006 года № </w:t>
      </w:r>
      <w:r w:rsidR="00E13D08">
        <w:rPr>
          <w:rFonts w:ascii="Times New Roman" w:hAnsi="Times New Roman"/>
          <w:bCs/>
          <w:color w:val="000000"/>
          <w:sz w:val="24"/>
          <w:szCs w:val="24"/>
        </w:rPr>
        <w:t>152-ФЗ «О персональных данных».</w:t>
      </w:r>
    </w:p>
    <w:p w:rsidR="00E13D08" w:rsidRDefault="00E13D08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>Дата «____» ____________202_г.                  Подпись__________(_________________________)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Расшифровка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3398">
        <w:rPr>
          <w:rFonts w:ascii="Times New Roman" w:hAnsi="Times New Roman"/>
          <w:bCs/>
          <w:color w:val="000000"/>
          <w:sz w:val="24"/>
          <w:szCs w:val="24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</w:t>
      </w:r>
      <w:r>
        <w:rPr>
          <w:rFonts w:ascii="Times New Roman" w:hAnsi="Times New Roman"/>
          <w:bCs/>
          <w:color w:val="000000"/>
          <w:sz w:val="24"/>
          <w:szCs w:val="24"/>
        </w:rPr>
        <w:t>ВПР.</w:t>
      </w:r>
    </w:p>
    <w:p w:rsidR="00D62183" w:rsidRPr="006D3398" w:rsidRDefault="00D62183" w:rsidP="006D4890">
      <w:pPr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62183" w:rsidRDefault="00D62183" w:rsidP="006D4890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D62183" w:rsidRDefault="00D62183" w:rsidP="006D4890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D62183" w:rsidRDefault="00D62183" w:rsidP="006D4890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D62183" w:rsidRDefault="00D62183" w:rsidP="006D4890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007916" w:rsidRDefault="00007916" w:rsidP="006D4890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B3825" w:rsidRDefault="006B3825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03700" w:rsidRDefault="00A03700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72D3" w:rsidRDefault="00CA72D3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72D3" w:rsidRDefault="00CA72D3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72D3" w:rsidRDefault="00CA72D3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72D3" w:rsidRDefault="00CA72D3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D4890" w:rsidRDefault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6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007916" w:rsidRPr="00CA72D3" w:rsidRDefault="00007916" w:rsidP="006D4890">
      <w:pPr>
        <w:spacing w:line="276" w:lineRule="auto"/>
        <w:ind w:firstLine="709"/>
        <w:jc w:val="center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CA72D3">
        <w:rPr>
          <w:rFonts w:ascii="Times New Roman" w:hAnsi="Times New Roman"/>
          <w:sz w:val="24"/>
          <w:szCs w:val="28"/>
        </w:rPr>
        <w:lastRenderedPageBreak/>
        <w:t>Отдел образования администрации ГО Карпинск</w:t>
      </w:r>
    </w:p>
    <w:p w:rsidR="00007916" w:rsidRDefault="00007916" w:rsidP="006D4890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A72D3" w:rsidRPr="00CA72D3" w:rsidRDefault="00CA72D3" w:rsidP="006D4890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УДОСТОВЕРЕНИЕ</w:t>
      </w:r>
    </w:p>
    <w:p w:rsidR="00CA72D3" w:rsidRPr="00CA72D3" w:rsidRDefault="00CA72D3" w:rsidP="006D4890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общественного наблюдателя </w:t>
      </w:r>
    </w:p>
    <w:p w:rsidR="00CA72D3" w:rsidRPr="00CA72D3" w:rsidRDefault="00CA72D3" w:rsidP="006D4890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 проведении всероссийских проверочных работ </w:t>
      </w:r>
    </w:p>
    <w:p w:rsidR="00CA72D3" w:rsidRPr="00CA72D3" w:rsidRDefault="00CA72D3" w:rsidP="006D4890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/>
          <w:bCs/>
          <w:color w:val="000000"/>
          <w:sz w:val="24"/>
          <w:szCs w:val="24"/>
        </w:rPr>
        <w:t>в 2021-2022 учебном году на территории ГО Карпинск</w:t>
      </w:r>
    </w:p>
    <w:p w:rsidR="00CA72D3" w:rsidRPr="00CA72D3" w:rsidRDefault="00CA72D3" w:rsidP="006D4890">
      <w:pPr>
        <w:spacing w:line="276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ind w:left="709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«__» __________ 2022</w:t>
      </w:r>
      <w:r w:rsidR="006C41D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                                       </w:t>
      </w:r>
      <w:r w:rsidR="006C41D5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№ </w:t>
      </w:r>
    </w:p>
    <w:p w:rsidR="00CA72D3" w:rsidRPr="00CA72D3" w:rsidRDefault="00CA72D3" w:rsidP="006D4890">
      <w:pPr>
        <w:spacing w:line="276" w:lineRule="auto"/>
        <w:ind w:left="709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Настоящее удостоверение выдано гражданину Российской Федерации</w:t>
      </w:r>
    </w:p>
    <w:p w:rsidR="00CA72D3" w:rsidRPr="00DF53EC" w:rsidRDefault="001411DF" w:rsidP="006D4890">
      <w:pPr>
        <w:spacing w:line="276" w:lineRule="auto"/>
        <w:rPr>
          <w:rFonts w:ascii="Times New Roman" w:hAnsi="Times New Roman"/>
          <w:b/>
          <w:bCs/>
          <w:color w:val="000000"/>
          <w:sz w:val="24"/>
          <w:szCs w:val="24"/>
          <w:highlight w:val="red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ФИО______________________________________________________________________</w:t>
      </w:r>
      <w:r w:rsidR="00DF53EC" w:rsidRPr="00DF53E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,</w:t>
      </w:r>
    </w:p>
    <w:p w:rsidR="00CA72D3" w:rsidRPr="00CA72D3" w:rsidRDefault="00CA72D3" w:rsidP="006D4890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CA72D3">
        <w:rPr>
          <w:rFonts w:ascii="Times New Roman" w:hAnsi="Times New Roman"/>
          <w:bCs/>
          <w:color w:val="000000"/>
          <w:sz w:val="16"/>
          <w:szCs w:val="24"/>
        </w:rPr>
        <w:t>(фамилия, имя, отчество (при наличии) общественного наблюдателя)</w:t>
      </w: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паспорт: серия  </w:t>
      </w:r>
      <w:r w:rsidR="00DF53EC">
        <w:rPr>
          <w:rFonts w:ascii="Times New Roman" w:hAnsi="Times New Roman"/>
          <w:bCs/>
          <w:color w:val="000000"/>
          <w:sz w:val="24"/>
          <w:szCs w:val="24"/>
        </w:rPr>
        <w:t>6504 № 976937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>, выдавший орган</w:t>
      </w:r>
      <w:r w:rsidR="00DF53EC">
        <w:rPr>
          <w:rFonts w:ascii="Times New Roman" w:hAnsi="Times New Roman"/>
          <w:bCs/>
          <w:color w:val="000000"/>
          <w:sz w:val="24"/>
          <w:szCs w:val="24"/>
        </w:rPr>
        <w:t>: Карпинским ГОВД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>, дата выдачи:</w:t>
      </w:r>
      <w:r w:rsidR="001B5D89">
        <w:rPr>
          <w:rFonts w:ascii="Times New Roman" w:hAnsi="Times New Roman"/>
          <w:bCs/>
          <w:color w:val="000000"/>
          <w:sz w:val="24"/>
          <w:szCs w:val="24"/>
        </w:rPr>
        <w:t xml:space="preserve"> 22.04.2004 г.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 в том, что он (а) является общественным наблюдателем при проведении всероссийских проверочных работ в 2022 году  на территории </w:t>
      </w: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_____________________________</w:t>
      </w:r>
      <w:r w:rsidRPr="00CA72D3">
        <w:rPr>
          <w:rFonts w:ascii="Times New Roman" w:hAnsi="Times New Roman"/>
          <w:bCs/>
          <w:color w:val="000000"/>
          <w:sz w:val="24"/>
          <w:szCs w:val="24"/>
          <w:u w:val="single"/>
        </w:rPr>
        <w:t>ГО Карпинск</w:t>
      </w: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_____________________________________ </w:t>
      </w:r>
    </w:p>
    <w:p w:rsidR="00CA72D3" w:rsidRPr="00CA72D3" w:rsidRDefault="00CA72D3" w:rsidP="006D4890">
      <w:pPr>
        <w:spacing w:line="276" w:lineRule="auto"/>
        <w:jc w:val="center"/>
        <w:rPr>
          <w:rFonts w:ascii="Times New Roman" w:hAnsi="Times New Roman"/>
          <w:bCs/>
          <w:color w:val="000000"/>
          <w:sz w:val="16"/>
          <w:szCs w:val="24"/>
        </w:rPr>
      </w:pPr>
      <w:r w:rsidRPr="00CA72D3">
        <w:rPr>
          <w:rFonts w:ascii="Times New Roman" w:hAnsi="Times New Roman"/>
          <w:bCs/>
          <w:color w:val="000000"/>
          <w:sz w:val="16"/>
          <w:szCs w:val="24"/>
        </w:rPr>
        <w:t xml:space="preserve">(наименование муниципального образования, расположенного на территории Свердловской области) </w:t>
      </w: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в соответствии со следующим графиком посещения мест проведения всероссийских проверочных работ:</w:t>
      </w: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01"/>
        <w:gridCol w:w="1701"/>
        <w:gridCol w:w="2215"/>
        <w:gridCol w:w="1613"/>
        <w:gridCol w:w="1714"/>
      </w:tblGrid>
      <w:tr w:rsidR="00CA72D3" w:rsidRPr="00CA72D3" w:rsidTr="00ED428D">
        <w:trPr>
          <w:trHeight w:val="320"/>
        </w:trPr>
        <w:tc>
          <w:tcPr>
            <w:tcW w:w="675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 проведения ВПР</w:t>
            </w:r>
          </w:p>
        </w:tc>
        <w:tc>
          <w:tcPr>
            <w:tcW w:w="1701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Учебный предмет, класс</w:t>
            </w:r>
          </w:p>
        </w:tc>
        <w:tc>
          <w:tcPr>
            <w:tcW w:w="2215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Адрес пункта проведения ВПР</w:t>
            </w:r>
          </w:p>
        </w:tc>
        <w:tc>
          <w:tcPr>
            <w:tcW w:w="1613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Время наблюдения ВПР</w:t>
            </w:r>
          </w:p>
        </w:tc>
        <w:tc>
          <w:tcPr>
            <w:tcW w:w="1714" w:type="dxa"/>
          </w:tcPr>
          <w:p w:rsidR="00CA72D3" w:rsidRPr="00CA72D3" w:rsidRDefault="00CA72D3" w:rsidP="006D4890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A72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Подпись координатора ОО</w:t>
            </w:r>
          </w:p>
        </w:tc>
      </w:tr>
      <w:tr w:rsidR="00CA72D3" w:rsidRPr="00CA72D3" w:rsidTr="00ED428D">
        <w:trPr>
          <w:trHeight w:val="320"/>
        </w:trPr>
        <w:tc>
          <w:tcPr>
            <w:tcW w:w="675" w:type="dxa"/>
          </w:tcPr>
          <w:p w:rsidR="00CA72D3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A72D3" w:rsidRPr="0069425D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апреля</w:t>
            </w:r>
          </w:p>
        </w:tc>
        <w:tc>
          <w:tcPr>
            <w:tcW w:w="1701" w:type="dxa"/>
          </w:tcPr>
          <w:p w:rsidR="00CA72D3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15" w:type="dxa"/>
          </w:tcPr>
          <w:p w:rsidR="00CA72D3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1613" w:type="dxa"/>
          </w:tcPr>
          <w:p w:rsidR="00CA72D3" w:rsidRPr="00CA72D3" w:rsidRDefault="00CA72D3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CA72D3" w:rsidRPr="00CA72D3" w:rsidRDefault="00CA72D3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425D" w:rsidRPr="00CA72D3" w:rsidTr="00ED428D">
        <w:trPr>
          <w:trHeight w:val="320"/>
        </w:trPr>
        <w:tc>
          <w:tcPr>
            <w:tcW w:w="67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9425D" w:rsidRPr="006D3398" w:rsidRDefault="0069425D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 апреля</w:t>
            </w:r>
          </w:p>
        </w:tc>
        <w:tc>
          <w:tcPr>
            <w:tcW w:w="1701" w:type="dxa"/>
          </w:tcPr>
          <w:p w:rsidR="0069425D" w:rsidRPr="006D3398" w:rsidRDefault="0069425D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21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1613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425D" w:rsidRPr="00CA72D3" w:rsidTr="00ED428D">
        <w:trPr>
          <w:trHeight w:val="320"/>
        </w:trPr>
        <w:tc>
          <w:tcPr>
            <w:tcW w:w="67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 апреля</w:t>
            </w:r>
          </w:p>
        </w:tc>
        <w:tc>
          <w:tcPr>
            <w:tcW w:w="1701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предмет по выбору</w:t>
            </w:r>
          </w:p>
        </w:tc>
        <w:tc>
          <w:tcPr>
            <w:tcW w:w="221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1613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9425D" w:rsidRPr="00CA72D3" w:rsidTr="00ED428D">
        <w:trPr>
          <w:trHeight w:val="320"/>
        </w:trPr>
        <w:tc>
          <w:tcPr>
            <w:tcW w:w="67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29 апреля </w:t>
            </w:r>
          </w:p>
        </w:tc>
        <w:tc>
          <w:tcPr>
            <w:tcW w:w="1701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предмет по выбору</w:t>
            </w:r>
          </w:p>
        </w:tc>
        <w:tc>
          <w:tcPr>
            <w:tcW w:w="2215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1613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69425D" w:rsidRPr="00CA72D3" w:rsidRDefault="0069425D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:rsidTr="00ED428D">
        <w:trPr>
          <w:trHeight w:val="320"/>
        </w:trPr>
        <w:tc>
          <w:tcPr>
            <w:tcW w:w="675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0475B" w:rsidRPr="00CA72D3" w:rsidTr="00ED428D">
        <w:trPr>
          <w:trHeight w:val="320"/>
        </w:trPr>
        <w:tc>
          <w:tcPr>
            <w:tcW w:w="675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3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80475B" w:rsidRPr="00CA72D3" w:rsidRDefault="0080475B" w:rsidP="006D4890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Удостоверение действительно до 1 июня календарного года, в котором оно выдано.</w:t>
      </w: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Удостоверение действительно только при предъявлении документа удостоверяющего личность.</w:t>
      </w: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Начальник </w:t>
      </w:r>
    </w:p>
    <w:p w:rsidR="00CA72D3" w:rsidRPr="00CA72D3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 xml:space="preserve">отдела образования </w:t>
      </w:r>
    </w:p>
    <w:p w:rsidR="00CA72D3" w:rsidRPr="00700BA7" w:rsidRDefault="00CA72D3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A72D3">
        <w:rPr>
          <w:rFonts w:ascii="Times New Roman" w:hAnsi="Times New Roman"/>
          <w:bCs/>
          <w:color w:val="000000"/>
          <w:sz w:val="24"/>
          <w:szCs w:val="24"/>
        </w:rPr>
        <w:t>администрации ГО Карпинск                                                                В.В. Грек</w:t>
      </w:r>
    </w:p>
    <w:p w:rsidR="0069425D" w:rsidRPr="00700BA7" w:rsidRDefault="0069425D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69425D" w:rsidRPr="00700BA7" w:rsidRDefault="0069425D" w:rsidP="006D4890">
      <w:pPr>
        <w:spacing w:line="276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411DF" w:rsidRDefault="001411DF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br w:type="page"/>
      </w:r>
    </w:p>
    <w:p w:rsidR="00E121C8" w:rsidRPr="00FF4576" w:rsidRDefault="00E121C8" w:rsidP="006D4890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8"/>
          <w:szCs w:val="28"/>
          <w:lang w:bidi="ar-SA"/>
        </w:rPr>
      </w:pPr>
      <w:r w:rsidRPr="00FF4576">
        <w:rPr>
          <w:rFonts w:ascii="Times New Roman" w:hAnsi="Times New Roman"/>
          <w:sz w:val="28"/>
          <w:szCs w:val="28"/>
          <w:lang w:bidi="ar-SA"/>
        </w:rPr>
        <w:lastRenderedPageBreak/>
        <w:t>Приложение 3</w:t>
      </w:r>
    </w:p>
    <w:p w:rsidR="00E121C8" w:rsidRPr="00FF4576" w:rsidRDefault="000605D5" w:rsidP="006D4890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FF4576">
        <w:rPr>
          <w:rFonts w:ascii="Times New Roman" w:eastAsia="Times New Roman" w:hAnsi="Times New Roman"/>
          <w:sz w:val="28"/>
          <w:szCs w:val="28"/>
          <w:lang w:eastAsia="ru-RU" w:bidi="ar-SA"/>
        </w:rPr>
        <w:t xml:space="preserve">Министерство общего и профессионального образования </w:t>
      </w:r>
    </w:p>
    <w:p w:rsidR="000605D5" w:rsidRPr="00FF4576" w:rsidRDefault="000605D5" w:rsidP="006D4890">
      <w:pPr>
        <w:widowControl w:val="0"/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FF4576">
        <w:rPr>
          <w:rFonts w:ascii="Times New Roman" w:eastAsia="Times New Roman" w:hAnsi="Times New Roman"/>
          <w:sz w:val="28"/>
          <w:szCs w:val="28"/>
          <w:lang w:eastAsia="ru-RU" w:bidi="ar-SA"/>
        </w:rPr>
        <w:t>Свердловской области</w:t>
      </w:r>
    </w:p>
    <w:p w:rsidR="000605D5" w:rsidRPr="00AB55CB" w:rsidRDefault="000605D5" w:rsidP="006D48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FF4576">
        <w:rPr>
          <w:rFonts w:ascii="Times New Roman" w:eastAsia="Times New Roman" w:hAnsi="Times New Roman"/>
          <w:sz w:val="28"/>
          <w:szCs w:val="28"/>
          <w:lang w:eastAsia="ru-RU" w:bidi="ar-SA"/>
        </w:rPr>
        <w:t>(наименование органа государственного контроля (надзора))</w:t>
      </w:r>
    </w:p>
    <w:p w:rsidR="000605D5" w:rsidRPr="00AB55CB" w:rsidRDefault="000605D5" w:rsidP="006D48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B55CB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ЛИСТ НАБЛЮДЕНИЯ</w:t>
      </w:r>
    </w:p>
    <w:p w:rsidR="000605D5" w:rsidRPr="00E121C8" w:rsidRDefault="000605D5" w:rsidP="006D4890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 w:bidi="ar-SA"/>
        </w:rPr>
      </w:pPr>
      <w:r w:rsidRPr="00AB55CB"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за проведением Всероссийской проверочной работы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780"/>
        <w:gridCol w:w="1970"/>
        <w:gridCol w:w="369"/>
        <w:gridCol w:w="260"/>
        <w:gridCol w:w="733"/>
        <w:gridCol w:w="9"/>
        <w:gridCol w:w="296"/>
        <w:gridCol w:w="780"/>
        <w:gridCol w:w="1261"/>
        <w:gridCol w:w="309"/>
        <w:gridCol w:w="436"/>
        <w:gridCol w:w="333"/>
      </w:tblGrid>
      <w:tr w:rsidR="000605D5" w:rsidRPr="00AB55CB" w:rsidTr="00E574A4">
        <w:tc>
          <w:tcPr>
            <w:tcW w:w="2442" w:type="pct"/>
            <w:gridSpan w:val="3"/>
            <w:vMerge w:val="restart"/>
            <w:vAlign w:val="center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97" w:type="pct"/>
            <w:vMerge w:val="restart"/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39" w:type="pct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«</w:t>
            </w:r>
          </w:p>
        </w:tc>
        <w:tc>
          <w:tcPr>
            <w:tcW w:w="397" w:type="pct"/>
            <w:gridSpan w:val="2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 w:bidi="ar-SA"/>
              </w:rPr>
            </w:pPr>
          </w:p>
        </w:tc>
        <w:tc>
          <w:tcPr>
            <w:tcW w:w="158" w:type="pct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»</w:t>
            </w:r>
          </w:p>
        </w:tc>
        <w:tc>
          <w:tcPr>
            <w:tcW w:w="1091" w:type="pct"/>
            <w:gridSpan w:val="2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65" w:type="pct"/>
            <w:tcBorders>
              <w:bottom w:val="single" w:sz="4" w:space="0" w:color="auto"/>
            </w:tcBorders>
            <w:vAlign w:val="bottom"/>
          </w:tcPr>
          <w:p w:rsidR="000605D5" w:rsidRPr="00AB55CB" w:rsidRDefault="00E121C8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79" w:type="pct"/>
            <w:tcBorders>
              <w:bottom w:val="single" w:sz="4" w:space="0" w:color="auto"/>
            </w:tcBorders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</w:tr>
      <w:tr w:rsidR="000605D5" w:rsidRPr="00AB55CB" w:rsidTr="00E574A4">
        <w:trPr>
          <w:trHeight w:val="286"/>
        </w:trPr>
        <w:tc>
          <w:tcPr>
            <w:tcW w:w="2442" w:type="pct"/>
            <w:gridSpan w:val="3"/>
            <w:vMerge/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197" w:type="pct"/>
            <w:vMerge/>
            <w:vAlign w:val="bottom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2361" w:type="pct"/>
            <w:gridSpan w:val="9"/>
            <w:tcBorders>
              <w:top w:val="single" w:sz="4" w:space="0" w:color="auto"/>
            </w:tcBorders>
            <w:vAlign w:val="bottom"/>
          </w:tcPr>
          <w:p w:rsidR="000605D5" w:rsidRPr="006F1661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bidi="ar-SA"/>
              </w:rPr>
            </w:pPr>
            <w:r w:rsidRPr="006F1661">
              <w:rPr>
                <w:rFonts w:ascii="Times New Roman" w:hAnsi="Times New Roman"/>
                <w:sz w:val="24"/>
                <w:szCs w:val="24"/>
                <w:lang w:bidi="ar-SA"/>
              </w:rPr>
              <w:t>(дата присутствия)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По адресу:</w:t>
            </w:r>
          </w:p>
        </w:tc>
        <w:tc>
          <w:tcPr>
            <w:tcW w:w="3611" w:type="pct"/>
            <w:gridSpan w:val="11"/>
            <w:tcBorders>
              <w:bottom w:val="single" w:sz="4" w:space="0" w:color="auto"/>
            </w:tcBorders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МАОУ СОШ № 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389" w:type="pct"/>
            <w:gridSpan w:val="2"/>
          </w:tcPr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3611" w:type="pct"/>
            <w:gridSpan w:val="11"/>
            <w:tcBorders>
              <w:top w:val="single" w:sz="4" w:space="0" w:color="auto"/>
            </w:tcBorders>
          </w:tcPr>
          <w:p w:rsidR="000605D5" w:rsidRPr="006F1661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 w:rsidRPr="006F1661"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(место проведения проверки)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9"/>
        </w:trPr>
        <w:tc>
          <w:tcPr>
            <w:tcW w:w="972" w:type="pct"/>
            <w:vMerge w:val="restart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На основании</w:t>
            </w:r>
          </w:p>
        </w:tc>
        <w:tc>
          <w:tcPr>
            <w:tcW w:w="2778" w:type="pct"/>
            <w:gridSpan w:val="8"/>
            <w:tcBorders>
              <w:bottom w:val="single" w:sz="4" w:space="0" w:color="auto"/>
            </w:tcBorders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Приказа отдела образования администрации  ГО Карпинск</w:t>
            </w:r>
          </w:p>
        </w:tc>
        <w:tc>
          <w:tcPr>
            <w:tcW w:w="1250" w:type="pct"/>
            <w:gridSpan w:val="4"/>
            <w:tcBorders>
              <w:bottom w:val="single" w:sz="4" w:space="0" w:color="auto"/>
            </w:tcBorders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 xml:space="preserve">от             </w:t>
            </w:r>
          </w:p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№</w:t>
            </w:r>
            <w:r w:rsidRPr="00AB55CB">
              <w:rPr>
                <w:rFonts w:ascii="Times New Roman" w:hAnsi="Times New Roman"/>
                <w:sz w:val="28"/>
                <w:szCs w:val="28"/>
                <w:lang w:val="en-US" w:bidi="ar-SA"/>
              </w:rPr>
              <w:t> 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4028" w:type="pct"/>
            <w:gridSpan w:val="12"/>
            <w:tcBorders>
              <w:top w:val="single" w:sz="4" w:space="0" w:color="auto"/>
            </w:tcBorders>
          </w:tcPr>
          <w:p w:rsidR="000605D5" w:rsidRPr="006F1661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</w:pPr>
            <w:r w:rsidRPr="006F1661">
              <w:rPr>
                <w:rFonts w:ascii="Times New Roman" w:eastAsia="Times New Roman" w:hAnsi="Times New Roman"/>
                <w:sz w:val="24"/>
                <w:szCs w:val="24"/>
                <w:lang w:eastAsia="ru-RU" w:bidi="ar-SA"/>
              </w:rPr>
              <w:t>(вид документа с указанием реквизитов (номер, дата)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 w:val="restart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было проведено</w:t>
            </w:r>
          </w:p>
        </w:tc>
        <w:tc>
          <w:tcPr>
            <w:tcW w:w="2198" w:type="pct"/>
            <w:gridSpan w:val="5"/>
            <w:tcBorders>
              <w:bottom w:val="single" w:sz="4" w:space="0" w:color="auto"/>
            </w:tcBorders>
          </w:tcPr>
          <w:p w:rsidR="001A4677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3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наблюдение за </w:t>
            </w:r>
          </w:p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34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проведением ВПР</w:t>
            </w:r>
          </w:p>
        </w:tc>
        <w:tc>
          <w:tcPr>
            <w:tcW w:w="1830" w:type="pct"/>
            <w:gridSpan w:val="7"/>
            <w:vMerge w:val="restart"/>
          </w:tcPr>
          <w:p w:rsidR="001A4677" w:rsidRDefault="001A4677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проверка в отношении:</w:t>
            </w:r>
          </w:p>
        </w:tc>
      </w:tr>
      <w:tr w:rsidR="000605D5" w:rsidRPr="00AB55CB" w:rsidTr="00E574A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4"/>
        </w:trPr>
        <w:tc>
          <w:tcPr>
            <w:tcW w:w="972" w:type="pct"/>
            <w:vMerge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rPr>
                <w:rFonts w:ascii="Times New Roman" w:hAnsi="Times New Roman"/>
                <w:sz w:val="28"/>
                <w:szCs w:val="28"/>
                <w:lang w:bidi="ar-SA"/>
              </w:rPr>
            </w:pPr>
          </w:p>
        </w:tc>
        <w:tc>
          <w:tcPr>
            <w:tcW w:w="2198" w:type="pct"/>
            <w:gridSpan w:val="5"/>
            <w:tcBorders>
              <w:top w:val="single" w:sz="4" w:space="0" w:color="auto"/>
            </w:tcBorders>
          </w:tcPr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  <w:tc>
          <w:tcPr>
            <w:tcW w:w="1830" w:type="pct"/>
            <w:gridSpan w:val="7"/>
            <w:vMerge/>
          </w:tcPr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</w:tr>
      <w:tr w:rsidR="000605D5" w:rsidRPr="00AB55CB" w:rsidTr="00E57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6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21C8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МАОУ СОШ  № ______ класс ____ «___»      аудитор</w:t>
            </w:r>
            <w:r w:rsidR="00E121C8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ия №____     </w:t>
            </w:r>
          </w:p>
          <w:p w:rsidR="000605D5" w:rsidRPr="00AB55CB" w:rsidRDefault="00E121C8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 xml:space="preserve">предмет </w:t>
            </w:r>
          </w:p>
        </w:tc>
      </w:tr>
      <w:tr w:rsidR="000605D5" w:rsidRPr="00AB55CB" w:rsidTr="00E57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ФИО организатора в аудитории _______</w:t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="001A4677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softHyphen/>
            </w: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________</w:t>
            </w:r>
            <w:r w:rsidR="00E121C8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______________</w:t>
            </w:r>
            <w:r w:rsidRPr="00AB55CB"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  <w:t>_</w:t>
            </w:r>
          </w:p>
          <w:p w:rsidR="000605D5" w:rsidRPr="00AB55CB" w:rsidRDefault="000605D5" w:rsidP="006D489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 w:bidi="ar-SA"/>
              </w:rPr>
            </w:pPr>
          </w:p>
        </w:tc>
      </w:tr>
    </w:tbl>
    <w:p w:rsidR="000605D5" w:rsidRPr="00AB55CB" w:rsidRDefault="000605D5" w:rsidP="006D4890">
      <w:pPr>
        <w:spacing w:line="276" w:lineRule="auto"/>
        <w:ind w:firstLine="709"/>
        <w:rPr>
          <w:rFonts w:ascii="Times New Roman" w:hAnsi="Times New Roman"/>
          <w:vanish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5"/>
        <w:gridCol w:w="2236"/>
      </w:tblGrid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b/>
                <w:sz w:val="28"/>
                <w:szCs w:val="28"/>
                <w:lang w:bidi="ar-SA"/>
              </w:rPr>
              <w:t>Показатели наблюдения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firstLine="709"/>
              <w:jc w:val="center"/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b/>
                <w:color w:val="000000"/>
                <w:spacing w:val="2"/>
                <w:sz w:val="28"/>
                <w:szCs w:val="28"/>
                <w:lang w:bidi="ar-SA"/>
              </w:rPr>
              <w:t xml:space="preserve">Отметка 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Наличие приказа о проведении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Наличие обучающихся с ОВЗ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Время начала и окончания проведения выполнения учащимися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начало:</w:t>
            </w:r>
          </w:p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окончание: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Соблюдение времени на проведение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порядка в аудитории в ходе выполнения обучающимися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Доброжелательный настрой организаторов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Форма рассадки участников ВПР (по 1 или  по 2 участника)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по 1 участнику</w:t>
            </w:r>
          </w:p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по 2 участника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 xml:space="preserve">Наличие общественных наблюдателей 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lastRenderedPageBreak/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Исключение фактов «подсказывания» обучающимся со стороны организаторов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Исключение фактов выноса работ обучающихся и контрольно-измерительных работ во время проведения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both"/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bidi="ar-SA"/>
              </w:rPr>
              <w:t xml:space="preserve">Отсутствие фактов использования телефонов организаторами и участниками ВПР </w:t>
            </w:r>
            <w:r w:rsidRPr="00AB55CB">
              <w:rPr>
                <w:rFonts w:ascii="Times New Roman" w:hAnsi="Times New Roman"/>
                <w:sz w:val="28"/>
                <w:szCs w:val="28"/>
                <w:lang w:bidi="ar-SA"/>
              </w:rPr>
              <w:t>во время проведения ВПР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  <w:tr w:rsidR="000605D5" w:rsidRPr="00AB55CB" w:rsidTr="00E574A4">
        <w:tc>
          <w:tcPr>
            <w:tcW w:w="3832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z w:val="28"/>
                <w:szCs w:val="28"/>
                <w:lang w:bidi="ar-SA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1168" w:type="pct"/>
            <w:shd w:val="clear" w:color="auto" w:fill="auto"/>
          </w:tcPr>
          <w:p w:rsidR="000605D5" w:rsidRPr="00AB55CB" w:rsidRDefault="000605D5" w:rsidP="006D48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bidi="ar-SA"/>
              </w:rPr>
            </w:pPr>
            <w:r w:rsidRPr="00AB55CB"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bidi="ar-SA"/>
              </w:rPr>
              <w:t>да /нет</w:t>
            </w:r>
          </w:p>
        </w:tc>
      </w:tr>
    </w:tbl>
    <w:p w:rsidR="000605D5" w:rsidRPr="00AB55CB" w:rsidRDefault="00E121C8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>
        <w:rPr>
          <w:rFonts w:ascii="Times New Roman" w:hAnsi="Times New Roman"/>
          <w:sz w:val="28"/>
          <w:szCs w:val="28"/>
          <w:lang w:bidi="ar-SA"/>
        </w:rPr>
        <w:t>Д</w:t>
      </w:r>
      <w:r w:rsidR="000605D5" w:rsidRPr="00AB55CB">
        <w:rPr>
          <w:rFonts w:ascii="Times New Roman" w:hAnsi="Times New Roman"/>
          <w:sz w:val="28"/>
          <w:szCs w:val="28"/>
          <w:lang w:bidi="ar-SA"/>
        </w:rPr>
        <w:t>ополнительные комментарии по процедурам организации и проведения ВПР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_____________________________________________________________________________________________________</w:t>
      </w:r>
      <w:r w:rsidR="00E121C8">
        <w:rPr>
          <w:rFonts w:ascii="Times New Roman" w:hAnsi="Times New Roman"/>
          <w:sz w:val="28"/>
          <w:szCs w:val="28"/>
          <w:lang w:bidi="ar-SA"/>
        </w:rPr>
        <w:t>_______________________________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Подпись должностного лица, осуществляющего наблюдение (общественного наблюдателя) _____________________ /_____________________________/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firstLine="709"/>
        <w:rPr>
          <w:rFonts w:ascii="Times New Roman" w:hAnsi="Times New Roman"/>
          <w:sz w:val="28"/>
          <w:szCs w:val="28"/>
          <w:lang w:bidi="ar-SA"/>
        </w:rPr>
      </w:pPr>
    </w:p>
    <w:p w:rsidR="000605D5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Общественное н</w:t>
      </w:r>
      <w:r w:rsidR="00E13D08">
        <w:rPr>
          <w:rFonts w:ascii="Times New Roman" w:hAnsi="Times New Roman"/>
          <w:sz w:val="28"/>
          <w:szCs w:val="28"/>
          <w:lang w:bidi="ar-SA"/>
        </w:rPr>
        <w:t>аблюдение при проведении ВПР-2022.</w:t>
      </w:r>
      <w:r w:rsidRPr="00AB55CB">
        <w:rPr>
          <w:rFonts w:ascii="Times New Roman" w:hAnsi="Times New Roman"/>
          <w:sz w:val="28"/>
          <w:szCs w:val="28"/>
          <w:lang w:bidi="ar-SA"/>
        </w:rPr>
        <w:t xml:space="preserve"> Общественный наблюдатель следит за обеспечением качества организации и объективности проведения ВПР. Задача наблюдателя – обеспечение достоверности результатов проведения ВПР. </w:t>
      </w:r>
    </w:p>
    <w:p w:rsidR="002F51D5" w:rsidRPr="00AB55CB" w:rsidRDefault="002F51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Функции общественного наблюдателя: 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-проверка подготовки ОО / аудитории к проведению ВПР (комплектность материалов, аудитория, уровень подготовки организаторов в аудитории проведения ВПР);  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 xml:space="preserve">-наблюдение за проведением работы (соблюдение инструкций при проведении работы, распределение времени и т.п.);  </w:t>
      </w:r>
    </w:p>
    <w:p w:rsidR="000605D5" w:rsidRPr="00AB55CB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8"/>
          <w:szCs w:val="28"/>
          <w:lang w:bidi="ar-SA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-</w:t>
      </w:r>
      <w:r w:rsidR="002F51D5">
        <w:rPr>
          <w:rFonts w:ascii="Times New Roman" w:hAnsi="Times New Roman"/>
          <w:sz w:val="28"/>
          <w:szCs w:val="28"/>
          <w:lang w:bidi="ar-SA"/>
        </w:rPr>
        <w:t>з</w:t>
      </w:r>
      <w:r w:rsidRPr="00AB55CB">
        <w:rPr>
          <w:rFonts w:ascii="Times New Roman" w:hAnsi="Times New Roman"/>
          <w:sz w:val="28"/>
          <w:szCs w:val="28"/>
          <w:lang w:bidi="ar-SA"/>
        </w:rPr>
        <w:t xml:space="preserve">аполнение акта общественного наблюдения. </w:t>
      </w:r>
    </w:p>
    <w:p w:rsidR="0061137A" w:rsidRDefault="000605D5" w:rsidP="006D48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Times New Roman" w:hAnsi="Times New Roman"/>
          <w:sz w:val="24"/>
          <w:szCs w:val="28"/>
        </w:rPr>
      </w:pPr>
      <w:r w:rsidRPr="00AB55CB">
        <w:rPr>
          <w:rFonts w:ascii="Times New Roman" w:hAnsi="Times New Roman"/>
          <w:sz w:val="28"/>
          <w:szCs w:val="28"/>
          <w:lang w:bidi="ar-SA"/>
        </w:rPr>
        <w:t>Наблюдатель НЕ ВМЕШИВАЕТСЯ в процедуру проведения ВПР. За нарушение порядка проведения ВПР общественный наблюдатель может быть удален из ОО.</w:t>
      </w:r>
    </w:p>
    <w:sectPr w:rsidR="0061137A" w:rsidSect="00E0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CC6" w:rsidRDefault="004D2CC6" w:rsidP="00B703F2">
      <w:r>
        <w:separator/>
      </w:r>
    </w:p>
  </w:endnote>
  <w:endnote w:type="continuationSeparator" w:id="0">
    <w:p w:rsidR="004D2CC6" w:rsidRDefault="004D2CC6" w:rsidP="00B7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CC6" w:rsidRDefault="004D2CC6" w:rsidP="00B703F2">
      <w:r>
        <w:separator/>
      </w:r>
    </w:p>
  </w:footnote>
  <w:footnote w:type="continuationSeparator" w:id="0">
    <w:p w:rsidR="004D2CC6" w:rsidRDefault="004D2CC6" w:rsidP="00B7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D751E9"/>
    <w:multiLevelType w:val="hybridMultilevel"/>
    <w:tmpl w:val="55D32D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EF06AE0"/>
    <w:multiLevelType w:val="hybridMultilevel"/>
    <w:tmpl w:val="16C9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C4BBD0"/>
    <w:multiLevelType w:val="hybridMultilevel"/>
    <w:tmpl w:val="E050103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A236D0"/>
    <w:multiLevelType w:val="hybridMultilevel"/>
    <w:tmpl w:val="18382F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40DA69"/>
    <w:multiLevelType w:val="hybridMultilevel"/>
    <w:tmpl w:val="90EAD0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AFA2E5E"/>
    <w:multiLevelType w:val="multilevel"/>
    <w:tmpl w:val="724081D0"/>
    <w:lvl w:ilvl="0">
      <w:start w:val="1"/>
      <w:numFmt w:val="decimal"/>
      <w:pStyle w:val="1"/>
      <w:lvlText w:val="%1."/>
      <w:lvlJc w:val="left"/>
      <w:pPr>
        <w:ind w:left="8865" w:hanging="360"/>
      </w:pPr>
      <w:rPr>
        <w:color w:val="FFFFFF" w:themeColor="background1"/>
      </w:rPr>
    </w:lvl>
    <w:lvl w:ilvl="1">
      <w:start w:val="1"/>
      <w:numFmt w:val="decimal"/>
      <w:pStyle w:val="2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6" w15:restartNumberingAfterBreak="0">
    <w:nsid w:val="20006A65"/>
    <w:multiLevelType w:val="hybridMultilevel"/>
    <w:tmpl w:val="D79AF07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20B2AA8"/>
    <w:multiLevelType w:val="multilevel"/>
    <w:tmpl w:val="C5B078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1890C28"/>
    <w:multiLevelType w:val="hybridMultilevel"/>
    <w:tmpl w:val="26E233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E0A0B2"/>
    <w:multiLevelType w:val="hybridMultilevel"/>
    <w:tmpl w:val="92659F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CCC22C"/>
    <w:multiLevelType w:val="hybridMultilevel"/>
    <w:tmpl w:val="F2F8E4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55349F3"/>
    <w:multiLevelType w:val="hybridMultilevel"/>
    <w:tmpl w:val="EA0909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A3CE7D6"/>
    <w:multiLevelType w:val="hybridMultilevel"/>
    <w:tmpl w:val="02F91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9B60EF7"/>
    <w:multiLevelType w:val="hybridMultilevel"/>
    <w:tmpl w:val="7F266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9"/>
  </w:num>
  <w:num w:numId="7">
    <w:abstractNumId w:val="1"/>
  </w:num>
  <w:num w:numId="8">
    <w:abstractNumId w:val="12"/>
  </w:num>
  <w:num w:numId="9">
    <w:abstractNumId w:val="3"/>
  </w:num>
  <w:num w:numId="10">
    <w:abstractNumId w:val="0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8C2"/>
    <w:rsid w:val="00007916"/>
    <w:rsid w:val="000236D6"/>
    <w:rsid w:val="000465A4"/>
    <w:rsid w:val="000605D5"/>
    <w:rsid w:val="0007079C"/>
    <w:rsid w:val="000814A5"/>
    <w:rsid w:val="000B1AF4"/>
    <w:rsid w:val="001255EE"/>
    <w:rsid w:val="001411DF"/>
    <w:rsid w:val="001A446B"/>
    <w:rsid w:val="001A4677"/>
    <w:rsid w:val="001B04B6"/>
    <w:rsid w:val="001B5D89"/>
    <w:rsid w:val="001D5739"/>
    <w:rsid w:val="001E38C2"/>
    <w:rsid w:val="00235572"/>
    <w:rsid w:val="0027006E"/>
    <w:rsid w:val="002776A7"/>
    <w:rsid w:val="0028483C"/>
    <w:rsid w:val="002D16FB"/>
    <w:rsid w:val="002D780B"/>
    <w:rsid w:val="002F51D5"/>
    <w:rsid w:val="00327710"/>
    <w:rsid w:val="00375140"/>
    <w:rsid w:val="003825C7"/>
    <w:rsid w:val="003D4CBB"/>
    <w:rsid w:val="003E5596"/>
    <w:rsid w:val="003F6364"/>
    <w:rsid w:val="00404E6D"/>
    <w:rsid w:val="00420B1B"/>
    <w:rsid w:val="00482DCC"/>
    <w:rsid w:val="004855AE"/>
    <w:rsid w:val="004A6BE1"/>
    <w:rsid w:val="004B733A"/>
    <w:rsid w:val="004D2CC6"/>
    <w:rsid w:val="004D7EE8"/>
    <w:rsid w:val="005162B9"/>
    <w:rsid w:val="005D5C18"/>
    <w:rsid w:val="005E2AFF"/>
    <w:rsid w:val="0061137A"/>
    <w:rsid w:val="0062168E"/>
    <w:rsid w:val="0068556C"/>
    <w:rsid w:val="0069425D"/>
    <w:rsid w:val="006B12A5"/>
    <w:rsid w:val="006B3825"/>
    <w:rsid w:val="006C41D5"/>
    <w:rsid w:val="006D4890"/>
    <w:rsid w:val="006F1661"/>
    <w:rsid w:val="00700BA7"/>
    <w:rsid w:val="00701180"/>
    <w:rsid w:val="00721B3B"/>
    <w:rsid w:val="0072495B"/>
    <w:rsid w:val="00732313"/>
    <w:rsid w:val="007346DF"/>
    <w:rsid w:val="00743215"/>
    <w:rsid w:val="00760770"/>
    <w:rsid w:val="00762D36"/>
    <w:rsid w:val="00782A2E"/>
    <w:rsid w:val="007902A2"/>
    <w:rsid w:val="0080475B"/>
    <w:rsid w:val="008062BE"/>
    <w:rsid w:val="00817861"/>
    <w:rsid w:val="00817D54"/>
    <w:rsid w:val="00842829"/>
    <w:rsid w:val="0086339E"/>
    <w:rsid w:val="00867888"/>
    <w:rsid w:val="008C0417"/>
    <w:rsid w:val="008D0CB6"/>
    <w:rsid w:val="008D71C8"/>
    <w:rsid w:val="008F55F8"/>
    <w:rsid w:val="009075DD"/>
    <w:rsid w:val="00932B3F"/>
    <w:rsid w:val="00951B0B"/>
    <w:rsid w:val="00984F87"/>
    <w:rsid w:val="009B73E0"/>
    <w:rsid w:val="009E6A31"/>
    <w:rsid w:val="00A03700"/>
    <w:rsid w:val="00A53A17"/>
    <w:rsid w:val="00A53D89"/>
    <w:rsid w:val="00A610D1"/>
    <w:rsid w:val="00A63F22"/>
    <w:rsid w:val="00A6713D"/>
    <w:rsid w:val="00AB55CB"/>
    <w:rsid w:val="00AB6D55"/>
    <w:rsid w:val="00AF6662"/>
    <w:rsid w:val="00B0703C"/>
    <w:rsid w:val="00B12D28"/>
    <w:rsid w:val="00B5298E"/>
    <w:rsid w:val="00B61CE4"/>
    <w:rsid w:val="00B703F2"/>
    <w:rsid w:val="00B8596A"/>
    <w:rsid w:val="00BB01AB"/>
    <w:rsid w:val="00BC5EDA"/>
    <w:rsid w:val="00C0055F"/>
    <w:rsid w:val="00C16DF4"/>
    <w:rsid w:val="00C245B7"/>
    <w:rsid w:val="00C274A5"/>
    <w:rsid w:val="00C46CAC"/>
    <w:rsid w:val="00C97D48"/>
    <w:rsid w:val="00CA72D3"/>
    <w:rsid w:val="00CA7B38"/>
    <w:rsid w:val="00CB3DD4"/>
    <w:rsid w:val="00D338A7"/>
    <w:rsid w:val="00D35CD7"/>
    <w:rsid w:val="00D4317D"/>
    <w:rsid w:val="00D56B3E"/>
    <w:rsid w:val="00D62183"/>
    <w:rsid w:val="00D62297"/>
    <w:rsid w:val="00D7658C"/>
    <w:rsid w:val="00D969D7"/>
    <w:rsid w:val="00DB7580"/>
    <w:rsid w:val="00DC1644"/>
    <w:rsid w:val="00DF53EC"/>
    <w:rsid w:val="00E03229"/>
    <w:rsid w:val="00E121C8"/>
    <w:rsid w:val="00E13D08"/>
    <w:rsid w:val="00E42710"/>
    <w:rsid w:val="00E5604D"/>
    <w:rsid w:val="00E57B3A"/>
    <w:rsid w:val="00E67A9E"/>
    <w:rsid w:val="00E87A30"/>
    <w:rsid w:val="00F12D08"/>
    <w:rsid w:val="00F3057A"/>
    <w:rsid w:val="00F34737"/>
    <w:rsid w:val="00F873BE"/>
    <w:rsid w:val="00F91B2F"/>
    <w:rsid w:val="00FD146C"/>
    <w:rsid w:val="00FD55B7"/>
    <w:rsid w:val="00FD7ED1"/>
    <w:rsid w:val="00FE496E"/>
    <w:rsid w:val="00FF4576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2CF3"/>
  <w15:docId w15:val="{3CB89FC0-56B7-4BF2-ABC9-2F76E5EC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D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6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C04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04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lang w:bidi="ar-SA"/>
    </w:rPr>
  </w:style>
  <w:style w:type="paragraph" w:customStyle="1" w:styleId="1">
    <w:name w:val="МР заголовок1"/>
    <w:basedOn w:val="a4"/>
    <w:next w:val="2"/>
    <w:link w:val="10"/>
    <w:qFormat/>
    <w:rsid w:val="008C0417"/>
    <w:pPr>
      <w:keepNext/>
      <w:keepLines/>
      <w:pageBreakBefore/>
      <w:numPr>
        <w:numId w:val="11"/>
      </w:numPr>
      <w:spacing w:after="120" w:line="240" w:lineRule="auto"/>
      <w:ind w:left="357" w:hanging="357"/>
      <w:outlineLvl w:val="0"/>
    </w:pPr>
    <w:rPr>
      <w:rFonts w:ascii="Times New Roman" w:eastAsiaTheme="minorHAnsi" w:hAnsi="Times New Roman"/>
      <w:b/>
      <w:sz w:val="32"/>
      <w:szCs w:val="28"/>
    </w:rPr>
  </w:style>
  <w:style w:type="paragraph" w:customStyle="1" w:styleId="2">
    <w:name w:val="МР заголовок2"/>
    <w:basedOn w:val="a4"/>
    <w:next w:val="a"/>
    <w:qFormat/>
    <w:rsid w:val="008C0417"/>
    <w:pPr>
      <w:keepNext/>
      <w:keepLines/>
      <w:numPr>
        <w:ilvl w:val="1"/>
        <w:numId w:val="11"/>
      </w:numPr>
      <w:spacing w:before="120" w:after="120" w:line="240" w:lineRule="auto"/>
      <w:ind w:left="788" w:hanging="431"/>
      <w:outlineLvl w:val="1"/>
    </w:pPr>
    <w:rPr>
      <w:rFonts w:ascii="Times New Roman" w:eastAsiaTheme="minorHAnsi" w:hAnsi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8C0417"/>
    <w:rPr>
      <w:rFonts w:ascii="Times New Roman" w:hAnsi="Times New Roman" w:cs="Times New Roman"/>
      <w:b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70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03F2"/>
    <w:rPr>
      <w:rFonts w:ascii="Calibri" w:eastAsia="Calibri" w:hAnsi="Calibri" w:cs="Times New Roman"/>
      <w:sz w:val="20"/>
      <w:lang w:bidi="en-US"/>
    </w:rPr>
  </w:style>
  <w:style w:type="paragraph" w:styleId="a7">
    <w:name w:val="footer"/>
    <w:basedOn w:val="a"/>
    <w:link w:val="a8"/>
    <w:uiPriority w:val="99"/>
    <w:unhideWhenUsed/>
    <w:rsid w:val="00B70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03F2"/>
    <w:rPr>
      <w:rFonts w:ascii="Calibri" w:eastAsia="Calibri" w:hAnsi="Calibri" w:cs="Times New Roman"/>
      <w:sz w:val="20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B703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03F2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3493</Words>
  <Characters>19915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Director</cp:lastModifiedBy>
  <cp:revision>5</cp:revision>
  <cp:lastPrinted>2021-03-19T08:36:00Z</cp:lastPrinted>
  <dcterms:created xsi:type="dcterms:W3CDTF">2022-04-29T05:50:00Z</dcterms:created>
  <dcterms:modified xsi:type="dcterms:W3CDTF">2022-06-10T12:17:00Z</dcterms:modified>
</cp:coreProperties>
</file>